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2403E" w14:textId="78F26676" w:rsidR="000878CB" w:rsidRPr="002507FA" w:rsidRDefault="00F4144A" w:rsidP="005F221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EE0E4D">
        <w:rPr>
          <w:rFonts w:ascii="Verdana" w:hAnsi="Verdana" w:cstheme="minorHAnsi"/>
          <w:sz w:val="18"/>
          <w:szCs w:val="18"/>
        </w:rPr>
        <w:t>Díl 2</w:t>
      </w:r>
      <w:r w:rsidR="00102827" w:rsidRPr="00EE0E4D">
        <w:rPr>
          <w:rFonts w:ascii="Verdana" w:hAnsi="Verdana" w:cstheme="minorHAnsi"/>
          <w:sz w:val="18"/>
          <w:szCs w:val="18"/>
        </w:rPr>
        <w:t xml:space="preserve"> </w:t>
      </w:r>
      <w:r w:rsidR="00D97C72" w:rsidRPr="00EE0E4D">
        <w:rPr>
          <w:rFonts w:ascii="Verdana" w:hAnsi="Verdana" w:cstheme="minorHAnsi"/>
          <w:sz w:val="18"/>
          <w:szCs w:val="18"/>
        </w:rPr>
        <w:t>Zadávací dokumentace</w:t>
      </w:r>
    </w:p>
    <w:p w14:paraId="74B768DB" w14:textId="7EF9A071" w:rsidR="001F39B2" w:rsidRPr="00E746F8" w:rsidRDefault="00022D53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E13ED4">
        <w:rPr>
          <w:rFonts w:ascii="Verdana" w:hAnsi="Verdana" w:cstheme="minorHAnsi"/>
          <w:b/>
          <w:sz w:val="28"/>
          <w:szCs w:val="28"/>
          <w:u w:val="single"/>
        </w:rPr>
        <w:t xml:space="preserve"> služby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bookmarkStart w:id="0" w:name="_Hlk157504458"/>
      <w:r w:rsidR="00EE0E4D" w:rsidRPr="00EE0E4D">
        <w:rPr>
          <w:rFonts w:ascii="Verdana" w:hAnsi="Verdana" w:cstheme="minorHAnsi"/>
          <w:b/>
          <w:sz w:val="28"/>
          <w:szCs w:val="28"/>
          <w:u w:val="single"/>
        </w:rPr>
        <w:t>Zajištění vývozu a likvidace obsahu žump, jímek a septiků objektů ve správě OŘ Hradec Králové - obvod HK - 2024</w:t>
      </w:r>
      <w:bookmarkEnd w:id="0"/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69CED47B" w14:textId="77B050E7" w:rsidR="00E47E09" w:rsidRPr="002507FA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1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1"/>
    </w:p>
    <w:p w14:paraId="3EBA6553" w14:textId="01CDAC4C" w:rsidR="000878CB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4A5786F2" w14:textId="667E4299" w:rsidR="00F4144A" w:rsidRPr="002507FA" w:rsidRDefault="00F4144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F4144A"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Pr="00F4144A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r w:rsidRPr="00F4144A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Pr="00F4144A">
        <w:rPr>
          <w:rFonts w:ascii="Verdana" w:hAnsi="Verdana" w:cstheme="minorHAnsi"/>
          <w:b/>
          <w:sz w:val="22"/>
          <w:highlight w:val="cyan"/>
          <w:u w:val="single"/>
        </w:rPr>
      </w:r>
      <w:r w:rsidRPr="00F4144A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Pr="00F4144A">
        <w:rPr>
          <w:rFonts w:ascii="Verdana" w:hAnsi="Verdana" w:cstheme="minorHAnsi"/>
          <w:b/>
          <w:sz w:val="22"/>
          <w:highlight w:val="cyan"/>
          <w:u w:val="single"/>
        </w:rPr>
        <w:t>"[VLOŽÍ OBJEDNATEL]"</w:t>
      </w:r>
      <w:r w:rsidRPr="00F4144A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</w:p>
    <w:p w14:paraId="6B9E79E4" w14:textId="4FA7D473" w:rsidR="00D45DCA" w:rsidRPr="002507FA" w:rsidRDefault="00D45DCA" w:rsidP="002810B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 zákona č. 89/2012 Sb., občanský zákoník, ve znění pozdějších předpisů (dále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jen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433E7B49" w:rsidR="000878CB" w:rsidRDefault="000878CB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 xml:space="preserve">Ing. </w:t>
      </w:r>
      <w:r w:rsidR="002168EF">
        <w:rPr>
          <w:rFonts w:ascii="Verdana" w:hAnsi="Verdana" w:cstheme="minorHAnsi"/>
          <w:sz w:val="18"/>
          <w:szCs w:val="18"/>
        </w:rPr>
        <w:t xml:space="preserve">Pavlou </w:t>
      </w:r>
      <w:r w:rsidR="002168EF" w:rsidRPr="00EE0E4D">
        <w:rPr>
          <w:rFonts w:ascii="Verdana" w:hAnsi="Verdana" w:cstheme="minorHAnsi"/>
          <w:sz w:val="18"/>
          <w:szCs w:val="18"/>
        </w:rPr>
        <w:t>Kosinovou</w:t>
      </w:r>
      <w:r w:rsidR="00E47E09" w:rsidRPr="00EE0E4D">
        <w:rPr>
          <w:rFonts w:ascii="Verdana" w:hAnsi="Verdana" w:cstheme="minorHAnsi"/>
          <w:sz w:val="18"/>
          <w:szCs w:val="18"/>
        </w:rPr>
        <w:t>, ředitel</w:t>
      </w:r>
      <w:r w:rsidR="002168EF" w:rsidRPr="00EE0E4D">
        <w:rPr>
          <w:rFonts w:ascii="Verdana" w:hAnsi="Verdana" w:cstheme="minorHAnsi"/>
          <w:sz w:val="18"/>
          <w:szCs w:val="18"/>
        </w:rPr>
        <w:t>kou</w:t>
      </w:r>
      <w:r w:rsidR="00E47E09" w:rsidRPr="00EE0E4D">
        <w:rPr>
          <w:rFonts w:ascii="Verdana" w:hAnsi="Verdana" w:cstheme="minorHAnsi"/>
          <w:sz w:val="18"/>
          <w:szCs w:val="18"/>
        </w:rPr>
        <w:t xml:space="preserve"> Oblastního ředitelství Hradec Králové, </w:t>
      </w:r>
      <w:r w:rsidR="00FE0C14" w:rsidRPr="00EE0E4D">
        <w:rPr>
          <w:rFonts w:ascii="Verdana" w:hAnsi="Verdana" w:cstheme="minorHAnsi"/>
          <w:sz w:val="18"/>
          <w:szCs w:val="18"/>
        </w:rPr>
        <w:t>na </w:t>
      </w:r>
      <w:r w:rsidR="00604624" w:rsidRPr="00EE0E4D">
        <w:rPr>
          <w:rFonts w:ascii="Verdana" w:hAnsi="Verdana" w:cstheme="minorHAnsi"/>
          <w:sz w:val="18"/>
          <w:szCs w:val="18"/>
        </w:rPr>
        <w:t>základě pověření č. 3</w:t>
      </w:r>
      <w:r w:rsidR="002168EF" w:rsidRPr="00EE0E4D">
        <w:rPr>
          <w:rFonts w:ascii="Verdana" w:hAnsi="Verdana" w:cstheme="minorHAnsi"/>
          <w:sz w:val="18"/>
          <w:szCs w:val="18"/>
        </w:rPr>
        <w:t>430</w:t>
      </w:r>
      <w:r w:rsidR="00604624" w:rsidRPr="00EE0E4D">
        <w:rPr>
          <w:rFonts w:ascii="Verdana" w:hAnsi="Verdana" w:cstheme="minorHAnsi"/>
          <w:sz w:val="18"/>
          <w:szCs w:val="18"/>
        </w:rPr>
        <w:t xml:space="preserve"> ze dne 1</w:t>
      </w:r>
      <w:r w:rsidR="002168EF" w:rsidRPr="00EE0E4D">
        <w:rPr>
          <w:rFonts w:ascii="Verdana" w:hAnsi="Verdana" w:cstheme="minorHAnsi"/>
          <w:sz w:val="18"/>
          <w:szCs w:val="18"/>
        </w:rPr>
        <w:t>2</w:t>
      </w:r>
      <w:r w:rsidR="00604624" w:rsidRPr="00EE0E4D">
        <w:rPr>
          <w:rFonts w:ascii="Verdana" w:hAnsi="Verdana" w:cstheme="minorHAnsi"/>
          <w:sz w:val="18"/>
          <w:szCs w:val="18"/>
        </w:rPr>
        <w:t xml:space="preserve">. </w:t>
      </w:r>
      <w:r w:rsidR="002168EF" w:rsidRPr="00EE0E4D">
        <w:rPr>
          <w:rFonts w:ascii="Verdana" w:hAnsi="Verdana" w:cstheme="minorHAnsi"/>
          <w:sz w:val="18"/>
          <w:szCs w:val="18"/>
        </w:rPr>
        <w:t>12</w:t>
      </w:r>
      <w:r w:rsidR="00604624" w:rsidRPr="00EE0E4D">
        <w:rPr>
          <w:rFonts w:ascii="Verdana" w:hAnsi="Verdana" w:cstheme="minorHAnsi"/>
          <w:sz w:val="18"/>
          <w:szCs w:val="18"/>
        </w:rPr>
        <w:t>. 202</w:t>
      </w:r>
      <w:r w:rsidR="002168EF" w:rsidRPr="00EE0E4D">
        <w:rPr>
          <w:rFonts w:ascii="Verdana" w:hAnsi="Verdana" w:cstheme="minorHAnsi"/>
          <w:sz w:val="18"/>
          <w:szCs w:val="18"/>
        </w:rPr>
        <w:t>3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4D84BD90" w14:textId="4697EC49" w:rsidR="00091722" w:rsidRDefault="00091722" w:rsidP="00F4144A">
      <w:pPr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4D507F77" w14:textId="315F5A6C" w:rsidR="00F4144A" w:rsidRDefault="00F4144A" w:rsidP="00F4144A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4144A">
        <w:rPr>
          <w:rFonts w:ascii="Verdana" w:hAnsi="Verdana" w:cstheme="minorHAnsi"/>
          <w:sz w:val="18"/>
          <w:szCs w:val="18"/>
        </w:rPr>
        <w:t>Adresa pro doručování písemnosti v elektronické podobě:</w:t>
      </w:r>
    </w:p>
    <w:p w14:paraId="321C9EE7" w14:textId="3B32F410" w:rsidR="00F4144A" w:rsidRDefault="008215A4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="00F4144A" w:rsidRPr="00F039C0">
          <w:rPr>
            <w:rStyle w:val="Hypertextovodkaz"/>
            <w:rFonts w:ascii="Verdana" w:hAnsi="Verdana" w:cstheme="minorHAnsi"/>
            <w:sz w:val="18"/>
            <w:szCs w:val="18"/>
          </w:rPr>
          <w:t>orhkrsek@spravazeleznic.cz</w:t>
        </w:r>
      </w:hyperlink>
    </w:p>
    <w:p w14:paraId="5DBE0346" w14:textId="5173D5BE" w:rsidR="00CC5257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O</w:t>
      </w:r>
      <w:r w:rsidR="00C31031" w:rsidRPr="004206F4">
        <w:rPr>
          <w:rFonts w:ascii="Verdana" w:hAnsi="Verdana" w:cstheme="minorHAnsi"/>
          <w:b/>
          <w:sz w:val="18"/>
          <w:szCs w:val="18"/>
        </w:rPr>
        <w:t>bjednatel</w:t>
      </w:r>
      <w:r w:rsidRPr="004206F4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2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2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lastRenderedPageBreak/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Z</w:t>
      </w:r>
      <w:r w:rsidR="006D2F28" w:rsidRPr="004206F4">
        <w:rPr>
          <w:rFonts w:ascii="Verdana" w:hAnsi="Verdana" w:cstheme="minorHAnsi"/>
          <w:b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3025DD08" w:rsidR="003706CB" w:rsidRPr="002507FA" w:rsidRDefault="00F832D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</w:t>
      </w:r>
      <w:r w:rsidRPr="008535AB">
        <w:rPr>
          <w:rFonts w:ascii="Verdana" w:hAnsi="Verdana" w:cstheme="minorHAnsi"/>
          <w:sz w:val="18"/>
          <w:szCs w:val="18"/>
        </w:rPr>
        <w:t xml:space="preserve">na základě výsledků </w:t>
      </w:r>
      <w:r w:rsidR="00F4144A" w:rsidRPr="008535AB">
        <w:rPr>
          <w:rFonts w:ascii="Verdana" w:hAnsi="Verdana" w:cstheme="minorHAnsi"/>
          <w:sz w:val="18"/>
          <w:szCs w:val="18"/>
        </w:rPr>
        <w:t>výběrového</w:t>
      </w:r>
      <w:r w:rsidRPr="008535AB">
        <w:rPr>
          <w:rFonts w:ascii="Verdana" w:hAnsi="Verdana" w:cstheme="minorHAnsi"/>
          <w:sz w:val="18"/>
          <w:szCs w:val="18"/>
        </w:rPr>
        <w:t xml:space="preserve"> řízení </w:t>
      </w:r>
      <w:r w:rsidR="00161E4D" w:rsidRPr="008535AB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8535AB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8535AB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8535AB">
        <w:rPr>
          <w:rFonts w:ascii="Verdana" w:hAnsi="Verdana" w:cstheme="minorHAnsi"/>
          <w:sz w:val="18"/>
          <w:szCs w:val="18"/>
        </w:rPr>
        <w:t xml:space="preserve">podlimitní </w:t>
      </w:r>
      <w:r w:rsidRPr="008535AB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8535AB">
        <w:rPr>
          <w:rFonts w:ascii="Verdana" w:hAnsi="Verdana" w:cstheme="minorHAnsi"/>
          <w:sz w:val="18"/>
          <w:szCs w:val="18"/>
        </w:rPr>
        <w:t>ce</w:t>
      </w:r>
      <w:r w:rsidR="008535AB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s názvem </w:t>
      </w:r>
      <w:r w:rsidR="000338F0" w:rsidRPr="000338F0">
        <w:rPr>
          <w:rFonts w:ascii="Verdana" w:hAnsi="Verdana" w:cstheme="minorHAnsi"/>
          <w:b/>
          <w:bCs/>
          <w:sz w:val="18"/>
          <w:szCs w:val="18"/>
        </w:rPr>
        <w:t>Zajištění vývozu a likvidace obsahu žump, jímek a septiků objektů ve správě OŘ Hradec Králové - obvod HK - 2024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200AFD">
        <w:rPr>
          <w:rFonts w:ascii="Verdana" w:hAnsi="Verdana" w:cstheme="minorHAnsi"/>
          <w:sz w:val="18"/>
          <w:szCs w:val="18"/>
        </w:rPr>
        <w:t xml:space="preserve">  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200AFD" w:rsidRPr="00200AFD">
        <w:rPr>
          <w:rFonts w:ascii="Verdana" w:hAnsi="Verdana" w:cstheme="minorHAnsi"/>
          <w:sz w:val="18"/>
          <w:szCs w:val="18"/>
        </w:rPr>
        <w:t>5350/2024-SŽ-OŘ HKR-NPI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Rámcové dohody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tak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budou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vykládána v souladu se zadávacími podmínkami 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této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Pr="004206F4">
        <w:rPr>
          <w:rFonts w:ascii="Verdana" w:hAnsi="Verdana" w:cstheme="minorHAnsi"/>
          <w:b/>
          <w:sz w:val="18"/>
          <w:szCs w:val="18"/>
        </w:rPr>
        <w:t>dílčí veřejné zakázky</w:t>
      </w:r>
      <w:r w:rsidRPr="002507FA">
        <w:rPr>
          <w:rFonts w:ascii="Verdana" w:hAnsi="Verdana" w:cstheme="minorHAnsi"/>
          <w:sz w:val="18"/>
          <w:szCs w:val="18"/>
        </w:rPr>
        <w:t xml:space="preserve">“). </w:t>
      </w:r>
    </w:p>
    <w:p w14:paraId="2FFE20DE" w14:textId="77777777" w:rsidR="00901B02" w:rsidRPr="002507FA" w:rsidRDefault="00901B02" w:rsidP="00901B02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 dílčích veřejných zakázek bude zhotovení díla, které je obecně specifikováno</w:t>
      </w:r>
      <w:r>
        <w:rPr>
          <w:rFonts w:ascii="Verdana" w:hAnsi="Verdana" w:cstheme="minorHAnsi"/>
          <w:sz w:val="18"/>
          <w:szCs w:val="18"/>
        </w:rPr>
        <w:t xml:space="preserve"> v Technické specifikaci zakázky</w:t>
      </w:r>
      <w:r w:rsidRPr="002507FA">
        <w:rPr>
          <w:rFonts w:ascii="Verdana" w:hAnsi="Verdana" w:cstheme="minorHAnsi"/>
          <w:sz w:val="18"/>
          <w:szCs w:val="18"/>
        </w:rPr>
        <w:t>, která je přílohou č. 2 této Rámcové dohody</w:t>
      </w:r>
      <w:r>
        <w:rPr>
          <w:rFonts w:ascii="Verdana" w:hAnsi="Verdana" w:cstheme="minorHAnsi"/>
          <w:sz w:val="18"/>
          <w:szCs w:val="18"/>
        </w:rPr>
        <w:t xml:space="preserve"> a v Jednotkovém ceníku, který je přílohou č. 3 této Rámcové dohody</w:t>
      </w:r>
      <w:r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>
        <w:rPr>
          <w:rFonts w:ascii="Verdana" w:hAnsi="Verdana" w:cstheme="minorHAnsi"/>
          <w:sz w:val="18"/>
          <w:szCs w:val="18"/>
        </w:rPr>
        <w:t xml:space="preserve">v </w:t>
      </w:r>
      <w:r w:rsidRPr="002507FA">
        <w:rPr>
          <w:rFonts w:ascii="Verdana" w:hAnsi="Verdana" w:cstheme="minorHAnsi"/>
          <w:sz w:val="18"/>
          <w:szCs w:val="18"/>
        </w:rPr>
        <w:t xml:space="preserve">dílčí smlouvě.  </w:t>
      </w:r>
    </w:p>
    <w:p w14:paraId="177527C2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3EE54DC9" w:rsidR="0038779C" w:rsidRPr="002507FA" w:rsidRDefault="0038779C" w:rsidP="00F560D3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</w:t>
      </w:r>
      <w:r w:rsidR="00C23D3E">
        <w:t> </w:t>
      </w:r>
      <w:r w:rsidRPr="002507FA">
        <w:t>všemi</w:t>
      </w:r>
      <w:r w:rsidR="00C23D3E">
        <w:t> </w:t>
      </w:r>
      <w:r w:rsidRPr="002507FA">
        <w:t>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</w:t>
      </w:r>
      <w:r w:rsidR="00C23D3E">
        <w:t> </w:t>
      </w:r>
      <w:r w:rsidRPr="002507FA">
        <w:t>mezi</w:t>
      </w:r>
      <w:r w:rsidR="00C23D3E">
        <w:t> </w:t>
      </w:r>
      <w:r w:rsidRPr="002507FA">
        <w:t>Objednatelem a 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>“), na základě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5F5E56DD" w:rsidR="004A0D5B" w:rsidRPr="002507FA" w:rsidRDefault="0038779C" w:rsidP="00F560D3">
      <w:pPr>
        <w:pStyle w:val="acnormalbulleted"/>
      </w:pPr>
      <w:r w:rsidRPr="002507FA">
        <w:t xml:space="preserve">Objednatel zahájí </w:t>
      </w:r>
      <w:r w:rsidR="00E35CAA" w:rsidRPr="002507FA">
        <w:t xml:space="preserve">dílčí zakázku </w:t>
      </w:r>
      <w:r w:rsidRPr="002507FA">
        <w:t>zasláním písemné výzvy k poskytnutí plnění (dále</w:t>
      </w:r>
      <w:r w:rsidR="00A76E88">
        <w:t> </w:t>
      </w:r>
      <w:r w:rsidRPr="002507FA">
        <w:t>jen</w:t>
      </w:r>
      <w:r w:rsidR="00A76E88">
        <w:t> </w:t>
      </w:r>
      <w:r w:rsidRPr="002507FA">
        <w:t>„</w:t>
      </w:r>
      <w:r w:rsidRPr="004206F4">
        <w:rPr>
          <w:b/>
        </w:rPr>
        <w:t>objednávka</w:t>
      </w:r>
      <w:r w:rsidRPr="002507FA">
        <w:t>“) Zhotoviteli. Písemná forma objednávky je splněna, i</w:t>
      </w:r>
      <w:r w:rsidR="00C23D3E">
        <w:t> </w:t>
      </w:r>
      <w:r w:rsidRPr="002507FA">
        <w:t>pokud</w:t>
      </w:r>
      <w:r w:rsidR="00C23D3E">
        <w:t> </w:t>
      </w:r>
      <w:r w:rsidRPr="002507FA">
        <w:t xml:space="preserve">Objednatel zašle </w:t>
      </w:r>
      <w:r w:rsidR="00002574" w:rsidRPr="00901B02">
        <w:t>Zhotoviteli</w:t>
      </w:r>
      <w:r w:rsidRPr="00901B02">
        <w:t xml:space="preserve"> objednávku e-mailovou zprávou.</w:t>
      </w:r>
      <w:r w:rsidR="004A0D5B" w:rsidRPr="00901B02">
        <w:t xml:space="preserve"> </w:t>
      </w:r>
      <w:r w:rsidR="00E47E09" w:rsidRPr="00901B02">
        <w:t>Objednávka bude</w:t>
      </w:r>
      <w:r w:rsidR="00C23D3E" w:rsidRPr="00901B02">
        <w:t> </w:t>
      </w:r>
      <w:r w:rsidR="00E47E09" w:rsidRPr="00901B02">
        <w:t xml:space="preserve">Zhotoviteli zaslána nejpozději </w:t>
      </w:r>
      <w:r w:rsidR="00901B02">
        <w:rPr>
          <w:rFonts w:cstheme="minorHAnsi"/>
        </w:rPr>
        <w:t>4</w:t>
      </w:r>
      <w:r w:rsidR="00870DA1" w:rsidRPr="00901B02">
        <w:rPr>
          <w:rFonts w:cstheme="minorHAnsi"/>
        </w:rPr>
        <w:t xml:space="preserve"> pracovní</w:t>
      </w:r>
      <w:r w:rsidR="00E47E09" w:rsidRPr="00901B02">
        <w:t xml:space="preserve"> dn</w:t>
      </w:r>
      <w:r w:rsidR="00901B02">
        <w:t>y</w:t>
      </w:r>
      <w:r w:rsidR="00E47E09" w:rsidRPr="00901B02">
        <w:t xml:space="preserve"> před předpokládaným zahájením plnění. </w:t>
      </w:r>
      <w:r w:rsidR="004A0D5B" w:rsidRPr="00901B02">
        <w:t>Smluvní</w:t>
      </w:r>
      <w:r w:rsidR="004A0D5B" w:rsidRPr="002507FA">
        <w:t xml:space="preserve"> strany určily následující kontaktní e</w:t>
      </w:r>
      <w:r w:rsidR="00FA06EE">
        <w:t>-</w:t>
      </w:r>
      <w:r w:rsidR="004A0D5B" w:rsidRPr="002507FA">
        <w:t>mailové adresy pro</w:t>
      </w:r>
      <w:r w:rsidR="00C23D3E">
        <w:t> </w:t>
      </w:r>
      <w:r w:rsidR="004A0D5B" w:rsidRPr="002507FA">
        <w:t>zasílání veškerých písemností dle tohoto článku Rámcové dohody:</w:t>
      </w:r>
    </w:p>
    <w:p w14:paraId="73019720" w14:textId="687661ED" w:rsidR="004A0D5B" w:rsidRPr="002507FA" w:rsidRDefault="009361B0" w:rsidP="00A76E88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B30BD1">
        <w:rPr>
          <w:rFonts w:ascii="Verdana" w:hAnsi="Verdana"/>
          <w:sz w:val="18"/>
          <w:szCs w:val="18"/>
        </w:rPr>
        <w:t>Objednatel:</w:t>
      </w:r>
      <w:r w:rsidR="00B30BD1">
        <w:rPr>
          <w:rFonts w:ascii="Verdana" w:hAnsi="Verdana"/>
          <w:sz w:val="18"/>
          <w:szCs w:val="18"/>
        </w:rPr>
        <w:tab/>
      </w:r>
      <w:r w:rsidR="00901B02">
        <w:rPr>
          <w:rFonts w:ascii="Verdana" w:hAnsi="Verdana" w:cstheme="minorHAnsi"/>
          <w:sz w:val="18"/>
          <w:szCs w:val="18"/>
        </w:rPr>
        <w:t>HoracekP</w:t>
      </w:r>
      <w:r w:rsidR="004A0D5B" w:rsidRPr="002507FA">
        <w:rPr>
          <w:rFonts w:ascii="Verdana" w:hAnsi="Verdana"/>
          <w:sz w:val="18"/>
          <w:szCs w:val="18"/>
        </w:rPr>
        <w:t>@</w:t>
      </w:r>
      <w:r w:rsidR="00E90491">
        <w:rPr>
          <w:rFonts w:ascii="Verdana" w:hAnsi="Verdana"/>
          <w:sz w:val="18"/>
          <w:szCs w:val="18"/>
        </w:rPr>
        <w:t>spravazeleznic</w:t>
      </w:r>
      <w:r w:rsidR="004A0D5B" w:rsidRPr="002507FA">
        <w:rPr>
          <w:rFonts w:ascii="Verdana" w:hAnsi="Verdana"/>
          <w:sz w:val="18"/>
          <w:szCs w:val="18"/>
        </w:rPr>
        <w:t>.cz</w:t>
      </w:r>
    </w:p>
    <w:p w14:paraId="1F0F8DF4" w14:textId="6099766A" w:rsidR="00B447EA" w:rsidRPr="002507FA" w:rsidRDefault="009361B0" w:rsidP="009361B0">
      <w:pPr>
        <w:pStyle w:val="acnormal"/>
        <w:tabs>
          <w:tab w:val="left" w:pos="1560"/>
        </w:tabs>
        <w:ind w:left="360"/>
      </w:pPr>
      <w:r>
        <w:rPr>
          <w:rFonts w:ascii="Verdana" w:hAnsi="Verdana"/>
          <w:sz w:val="18"/>
          <w:szCs w:val="18"/>
        </w:rPr>
        <w:tab/>
      </w:r>
      <w:r w:rsidR="004A0D5B" w:rsidRPr="009361B0">
        <w:rPr>
          <w:rFonts w:ascii="Verdana" w:hAnsi="Verdana"/>
          <w:sz w:val="18"/>
          <w:szCs w:val="18"/>
        </w:rPr>
        <w:t>Zhotovitel</w:t>
      </w:r>
      <w:r w:rsidR="004A0D5B" w:rsidRPr="002507FA">
        <w:t>:</w:t>
      </w:r>
      <w:r w:rsidR="00B30BD1">
        <w:tab/>
      </w:r>
      <w:r w:rsidR="007E59D9">
        <w:t xml:space="preserve"> </w:t>
      </w:r>
      <w:r w:rsidR="005A3CD2" w:rsidRPr="009361B0">
        <w:rPr>
          <w:rFonts w:ascii="Verdana" w:hAnsi="Verdana"/>
          <w:sz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 w:rsidRPr="009361B0">
        <w:rPr>
          <w:rFonts w:ascii="Verdana" w:hAnsi="Verdana"/>
          <w:sz w:val="18"/>
          <w:highlight w:val="yellow"/>
        </w:rPr>
        <w:instrText xml:space="preserve"> FORMTEXT </w:instrText>
      </w:r>
      <w:r w:rsidR="005A3CD2" w:rsidRPr="009361B0">
        <w:rPr>
          <w:rFonts w:ascii="Verdana" w:hAnsi="Verdana"/>
          <w:sz w:val="18"/>
          <w:highlight w:val="yellow"/>
        </w:rPr>
      </w:r>
      <w:r w:rsidR="005A3CD2" w:rsidRPr="009361B0">
        <w:rPr>
          <w:rFonts w:ascii="Verdana" w:hAnsi="Verdana"/>
          <w:sz w:val="18"/>
          <w:highlight w:val="yellow"/>
        </w:rPr>
        <w:fldChar w:fldCharType="separate"/>
      </w:r>
      <w:r w:rsidR="005A3CD2" w:rsidRPr="009361B0">
        <w:rPr>
          <w:rFonts w:ascii="Verdana" w:hAnsi="Verdana"/>
          <w:noProof/>
          <w:sz w:val="18"/>
          <w:highlight w:val="yellow"/>
        </w:rPr>
        <w:t>"[VLOŽÍ ZHOTOVITEL]"</w:t>
      </w:r>
      <w:r w:rsidR="005A3CD2" w:rsidRPr="009361B0">
        <w:rPr>
          <w:rFonts w:ascii="Verdana" w:hAnsi="Verdana"/>
          <w:sz w:val="18"/>
          <w:highlight w:val="yellow"/>
        </w:rPr>
        <w:fldChar w:fldCharType="end"/>
      </w:r>
    </w:p>
    <w:p w14:paraId="32C58FB3" w14:textId="77777777" w:rsidR="0038779C" w:rsidRPr="002507FA" w:rsidRDefault="00EE18A0" w:rsidP="00F560D3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901B02" w:rsidRDefault="00224684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01B02">
        <w:rPr>
          <w:rFonts w:ascii="Verdana" w:hAnsi="Verdana" w:cstheme="minorHAnsi"/>
          <w:sz w:val="18"/>
          <w:szCs w:val="18"/>
        </w:rPr>
        <w:t>kontaktní osobu Objednatele,</w:t>
      </w:r>
    </w:p>
    <w:p w14:paraId="3B74C6A2" w14:textId="5AE1B669" w:rsidR="0038779C" w:rsidRPr="00901B02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01B02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901B02">
        <w:rPr>
          <w:rFonts w:ascii="Verdana" w:hAnsi="Verdana" w:cstheme="minorHAnsi"/>
          <w:sz w:val="18"/>
          <w:szCs w:val="18"/>
        </w:rPr>
        <w:t xml:space="preserve">3 </w:t>
      </w:r>
      <w:r w:rsidR="00E413C5" w:rsidRPr="00901B02">
        <w:rPr>
          <w:rFonts w:ascii="Verdana" w:hAnsi="Verdana" w:cstheme="minorHAnsi"/>
          <w:sz w:val="18"/>
          <w:szCs w:val="18"/>
        </w:rPr>
        <w:t>této</w:t>
      </w:r>
      <w:r w:rsidR="00C23D3E" w:rsidRPr="00901B02">
        <w:rPr>
          <w:rFonts w:ascii="Verdana" w:hAnsi="Verdana" w:cstheme="minorHAnsi"/>
          <w:sz w:val="18"/>
          <w:szCs w:val="18"/>
        </w:rPr>
        <w:t> </w:t>
      </w:r>
      <w:r w:rsidR="00AD2EC8" w:rsidRPr="00901B02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901B02">
        <w:rPr>
          <w:rFonts w:ascii="Verdana" w:hAnsi="Verdana" w:cstheme="minorHAnsi"/>
          <w:sz w:val="18"/>
          <w:szCs w:val="18"/>
        </w:rPr>
        <w:t>dohody</w:t>
      </w:r>
      <w:r w:rsidRPr="00901B02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901B02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901B02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901B02">
        <w:rPr>
          <w:rFonts w:ascii="Verdana" w:hAnsi="Verdana" w:cstheme="minorHAnsi"/>
          <w:sz w:val="18"/>
          <w:szCs w:val="18"/>
        </w:rPr>
        <w:t>a obsah přílohy č.</w:t>
      </w:r>
      <w:r w:rsidR="00C23D3E" w:rsidRPr="00901B02">
        <w:rPr>
          <w:rFonts w:ascii="Verdana" w:hAnsi="Verdana" w:cstheme="minorHAnsi"/>
          <w:sz w:val="18"/>
          <w:szCs w:val="18"/>
        </w:rPr>
        <w:t> </w:t>
      </w:r>
      <w:r w:rsidR="0085363C" w:rsidRPr="00901B02">
        <w:rPr>
          <w:rFonts w:ascii="Verdana" w:hAnsi="Verdana" w:cstheme="minorHAnsi"/>
          <w:sz w:val="18"/>
          <w:szCs w:val="18"/>
        </w:rPr>
        <w:t xml:space="preserve">3 </w:t>
      </w:r>
      <w:r w:rsidR="00E413C5" w:rsidRPr="00901B02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01B02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901B02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901B02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901B02">
        <w:rPr>
          <w:rFonts w:ascii="Verdana" w:hAnsi="Verdana" w:cstheme="minorHAnsi"/>
          <w:sz w:val="18"/>
          <w:szCs w:val="18"/>
        </w:rPr>
        <w:t xml:space="preserve">předem v </w:t>
      </w:r>
      <w:r w:rsidRPr="00901B02">
        <w:rPr>
          <w:rFonts w:ascii="Verdana" w:hAnsi="Verdana" w:cstheme="minorHAnsi"/>
          <w:sz w:val="18"/>
          <w:szCs w:val="18"/>
        </w:rPr>
        <w:t>objednávce přesně stanovit,</w:t>
      </w:r>
    </w:p>
    <w:p w14:paraId="09F4F78B" w14:textId="77777777" w:rsidR="007C1216" w:rsidRPr="002507FA" w:rsidRDefault="007C1216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5C935F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326F2A1" w14:textId="77777777" w:rsidR="00EA41F0" w:rsidRPr="002507FA" w:rsidRDefault="00EA41F0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5E3C8C8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BA21A9E" w14:textId="7DD6EB57" w:rsidR="007E59D9" w:rsidRPr="007E59D9" w:rsidRDefault="00E413C5" w:rsidP="00F560D3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</w:t>
      </w:r>
      <w:r w:rsidR="00C23D3E">
        <w:t> </w:t>
      </w:r>
      <w:r w:rsidRPr="00F1365C">
        <w:t>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</w:t>
      </w:r>
      <w:r w:rsidR="00C23D3E">
        <w:t> </w:t>
      </w:r>
      <w:r w:rsidRPr="00F1365C">
        <w:t>dalšího stornována a nemůže být již akceptována Zhotovitelem.</w:t>
      </w:r>
    </w:p>
    <w:p w14:paraId="622747AF" w14:textId="0605E6AA" w:rsidR="00E413C5" w:rsidRPr="00184029" w:rsidRDefault="00E413C5" w:rsidP="00F560D3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2F1F3C">
        <w:rPr>
          <w:rFonts w:cstheme="minorHAnsi"/>
        </w:rPr>
        <w:t>2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>. Písemnou akceptací objednávky ze strany Zhotovitele je uzavřena mezi Zhotovitelem a</w:t>
      </w:r>
      <w:r w:rsidR="00C23D3E">
        <w:t> </w:t>
      </w:r>
      <w:r w:rsidRPr="00F1365C">
        <w:t xml:space="preserve">Objednatelem dílčí smlouva na plnění dílčí veřejné zakázky, která se sestává z objednávky Objednatele a její akceptace Zhotovitelem, jejíž obsah je dále tvořen dalšími ustanoveními této </w:t>
      </w:r>
      <w:r w:rsidR="00AD2EC8" w:rsidRPr="00184029">
        <w:t xml:space="preserve">Rámcové </w:t>
      </w:r>
      <w:r w:rsidRPr="00184029">
        <w:t xml:space="preserve">dohody a jejích příloh. </w:t>
      </w:r>
    </w:p>
    <w:p w14:paraId="17F5FA37" w14:textId="543A6619" w:rsidR="00F1365C" w:rsidRPr="00184029" w:rsidRDefault="00F1365C" w:rsidP="00F560D3">
      <w:pPr>
        <w:pStyle w:val="acnormalbulleted"/>
      </w:pPr>
      <w:r w:rsidRPr="00184029">
        <w:t>Smluvní</w:t>
      </w:r>
      <w:r w:rsidR="00DF6BCD" w:rsidRPr="00184029">
        <w:t xml:space="preserve"> strany si postup pro uzavírání dílčích smluv dle této Rámcové dohody sjednávají jako smlouvu o smlouvě budoucí dle § 1785 a násl. občanského zákoníku, přičemž</w:t>
      </w:r>
      <w:r w:rsidR="00C23D3E" w:rsidRPr="00184029">
        <w:t> </w:t>
      </w:r>
      <w:r w:rsidR="00DF6BCD" w:rsidRPr="00184029">
        <w:t>předmět budoucích dílčích smluv, které budou strany takto uzavírat, je</w:t>
      </w:r>
      <w:r w:rsidR="00C23D3E" w:rsidRPr="00184029">
        <w:t> </w:t>
      </w:r>
      <w:r w:rsidR="00DF6BCD" w:rsidRPr="00184029">
        <w:t>ve</w:t>
      </w:r>
      <w:r w:rsidR="00C23D3E" w:rsidRPr="00184029">
        <w:t> </w:t>
      </w:r>
      <w:r w:rsidR="00DF6BCD" w:rsidRPr="00184029">
        <w:t>smyslu ust. § 1785 občanského zákoníku obecným způsobem vymezen v</w:t>
      </w:r>
      <w:r w:rsidR="00C23D3E" w:rsidRPr="00184029">
        <w:t> </w:t>
      </w:r>
      <w:r w:rsidR="00DF6BCD" w:rsidRPr="00184029">
        <w:t>této</w:t>
      </w:r>
      <w:r w:rsidR="00C23D3E" w:rsidRPr="00184029">
        <w:t> </w:t>
      </w:r>
      <w:r w:rsidR="00DF6BCD" w:rsidRPr="00184029">
        <w:t>Rámcové dohodě a jejích přílohách. V rámci tohoto obecného vymezení je</w:t>
      </w:r>
      <w:r w:rsidR="00C23D3E" w:rsidRPr="00184029">
        <w:t> </w:t>
      </w:r>
      <w:r w:rsidR="00DF6BCD" w:rsidRPr="00184029">
        <w:t>Objednatel oprávněn vyzývat Zhotovitele opakovaně k</w:t>
      </w:r>
      <w:r w:rsidR="005F221D" w:rsidRPr="00184029">
        <w:t> </w:t>
      </w:r>
      <w:r w:rsidR="00DF6BCD" w:rsidRPr="00184029"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</w:t>
      </w:r>
      <w:r w:rsidR="004B197D" w:rsidRPr="00184029">
        <w:t xml:space="preserve"> v článku </w:t>
      </w:r>
      <w:r w:rsidR="00DF6BCD" w:rsidRPr="00184029">
        <w:t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30 % z ceny za plnění budoucí dílčí smlouvy, kterou</w:t>
      </w:r>
      <w:r w:rsidR="00C23D3E" w:rsidRPr="00184029">
        <w:t> </w:t>
      </w:r>
      <w:r w:rsidR="00DF6BCD" w:rsidRPr="00184029">
        <w:t>Zhotovitel v rozporu se svou povinností po výzvě Objednatele neuzavřel. Cena za</w:t>
      </w:r>
      <w:r w:rsidR="00C23D3E" w:rsidRPr="00184029">
        <w:t> </w:t>
      </w:r>
      <w:r w:rsidR="00DF6BCD" w:rsidRPr="00184029">
        <w:t>plnění budoucí dílčí smlouvy se stanoví dle článku IV. odstavce 1 této rámcové dohody. Ustanovení bodu 171 obchodních podmínek se uplatní i v tomto případě.</w:t>
      </w:r>
      <w:r w:rsidRPr="00184029">
        <w:t xml:space="preserve"> </w:t>
      </w:r>
    </w:p>
    <w:p w14:paraId="7E35E588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4B39EE5" w14:textId="4A105016" w:rsidR="003276C2" w:rsidRPr="002507FA" w:rsidRDefault="003276C2" w:rsidP="00F560D3">
      <w:pPr>
        <w:pStyle w:val="acnormalbulleted"/>
        <w:numPr>
          <w:ilvl w:val="0"/>
          <w:numId w:val="17"/>
        </w:numPr>
      </w:pPr>
      <w:r w:rsidRPr="00F560D3">
        <w:rPr>
          <w:rFonts w:eastAsiaTheme="majorEastAsia"/>
          <w:bCs/>
        </w:rPr>
        <w:lastRenderedPageBreak/>
        <w:t xml:space="preserve">Tato </w:t>
      </w:r>
      <w:r w:rsidR="00AD2EC8" w:rsidRPr="00F560D3">
        <w:rPr>
          <w:rFonts w:eastAsiaTheme="majorEastAsia"/>
          <w:bCs/>
        </w:rPr>
        <w:t xml:space="preserve">Rámcová </w:t>
      </w:r>
      <w:r w:rsidRPr="00F560D3">
        <w:rPr>
          <w:rFonts w:eastAsiaTheme="majorEastAsia"/>
          <w:bCs/>
        </w:rPr>
        <w:t xml:space="preserve">dohoda je uzavírána na </w:t>
      </w:r>
      <w:r w:rsidR="007E084F" w:rsidRPr="00F560D3">
        <w:rPr>
          <w:rFonts w:eastAsiaTheme="majorEastAsia"/>
          <w:bCs/>
        </w:rPr>
        <w:t>dobu</w:t>
      </w:r>
      <w:r w:rsidR="0083786F" w:rsidRPr="00F560D3">
        <w:rPr>
          <w:rFonts w:eastAsiaTheme="majorEastAsia"/>
          <w:bCs/>
        </w:rPr>
        <w:t xml:space="preserve"> </w:t>
      </w:r>
      <w:r w:rsidR="008B2BF1" w:rsidRPr="00F560D3">
        <w:rPr>
          <w:rFonts w:eastAsiaTheme="majorEastAsia"/>
          <w:bCs/>
        </w:rPr>
        <w:t>12</w:t>
      </w:r>
      <w:r w:rsidR="00B30BD1" w:rsidRPr="00F560D3">
        <w:rPr>
          <w:rFonts w:eastAsiaTheme="majorEastAsia"/>
          <w:bCs/>
        </w:rPr>
        <w:t xml:space="preserve"> </w:t>
      </w:r>
      <w:r w:rsidR="007E084F" w:rsidRPr="00F560D3">
        <w:rPr>
          <w:rFonts w:eastAsiaTheme="majorEastAsia"/>
          <w:bCs/>
        </w:rPr>
        <w:t xml:space="preserve">měsíců </w:t>
      </w:r>
      <w:r w:rsidRPr="00F560D3">
        <w:rPr>
          <w:rFonts w:eastAsiaTheme="majorEastAsia"/>
          <w:bCs/>
        </w:rPr>
        <w:t xml:space="preserve">od </w:t>
      </w:r>
      <w:r w:rsidR="007E084F" w:rsidRPr="00F560D3">
        <w:rPr>
          <w:rFonts w:eastAsiaTheme="majorEastAsia"/>
          <w:bCs/>
        </w:rPr>
        <w:t xml:space="preserve">nabytí </w:t>
      </w:r>
      <w:r w:rsidRPr="00F560D3">
        <w:rPr>
          <w:rFonts w:eastAsiaTheme="majorEastAsia"/>
          <w:bCs/>
        </w:rPr>
        <w:t xml:space="preserve">její </w:t>
      </w:r>
      <w:r w:rsidR="007E084F" w:rsidRPr="00F560D3">
        <w:rPr>
          <w:rFonts w:eastAsiaTheme="majorEastAsia"/>
          <w:bCs/>
        </w:rPr>
        <w:t>účinnosti</w:t>
      </w:r>
      <w:r w:rsidR="002810B9" w:rsidRPr="00F560D3">
        <w:rPr>
          <w:rFonts w:eastAsiaTheme="majorEastAsia"/>
          <w:bCs/>
        </w:rPr>
        <w:t xml:space="preserve"> </w:t>
      </w:r>
      <w:r w:rsidR="007E084F" w:rsidRPr="0083786F">
        <w:t xml:space="preserve">anebo do doby uzavření dílčí smlouvy, na základě které dojde k objednání </w:t>
      </w:r>
      <w:r w:rsidR="00BD2B95" w:rsidRPr="0083786F">
        <w:t>díla</w:t>
      </w:r>
      <w:r w:rsidR="007E084F" w:rsidRPr="0083786F">
        <w:t xml:space="preserve"> dle této </w:t>
      </w:r>
      <w:r w:rsidR="00AD2EC8" w:rsidRPr="0083786F">
        <w:t xml:space="preserve">Rámcové </w:t>
      </w:r>
      <w:r w:rsidR="00FE0C14" w:rsidRPr="0083786F">
        <w:t>dohody (v </w:t>
      </w:r>
      <w:r w:rsidR="007E084F" w:rsidRPr="0083786F">
        <w:t>součtu všech dílčích smluv) v částce převyšující</w:t>
      </w:r>
      <w:r w:rsidR="0083786F">
        <w:t xml:space="preserve"> </w:t>
      </w:r>
      <w:r w:rsidR="00CA2316" w:rsidRPr="008215A4">
        <w:rPr>
          <w:b/>
        </w:rPr>
        <w:t>1 429 000</w:t>
      </w:r>
      <w:r w:rsidR="00CD4D16" w:rsidRPr="00F560D3">
        <w:rPr>
          <w:b/>
        </w:rPr>
        <w:t>,00</w:t>
      </w:r>
      <w:r w:rsidR="00360FD0">
        <w:rPr>
          <w:b/>
        </w:rPr>
        <w:t xml:space="preserve"> Kč</w:t>
      </w:r>
      <w:r w:rsidR="007E084F" w:rsidRPr="00F560D3">
        <w:rPr>
          <w:b/>
        </w:rPr>
        <w:t xml:space="preserve"> </w:t>
      </w:r>
      <w:r w:rsidR="007E084F" w:rsidRPr="0083786F">
        <w:t xml:space="preserve">bez DPH. V případě, že dojde k ukončení účinnosti této </w:t>
      </w:r>
      <w:r w:rsidR="00AD2EC8" w:rsidRPr="0083786F">
        <w:t xml:space="preserve">Rámcové </w:t>
      </w:r>
      <w:r w:rsidR="007E084F" w:rsidRPr="0083786F">
        <w:t>dohody dle předchozí vět</w:t>
      </w:r>
      <w:r w:rsidR="00FE0C14" w:rsidRPr="0083786F">
        <w:t>y, nemá toto ukončení vliv na </w:t>
      </w:r>
      <w:r w:rsidR="007E084F" w:rsidRPr="0083786F">
        <w:t xml:space="preserve">účinnost dílčích smluv, které byly na základě této </w:t>
      </w:r>
      <w:r w:rsidR="00AD2EC8" w:rsidRPr="0083786F">
        <w:t xml:space="preserve">Rámcové </w:t>
      </w:r>
      <w:r w:rsidR="007E084F" w:rsidRPr="0083786F">
        <w:t xml:space="preserve">dohody uzavřeny. </w:t>
      </w:r>
      <w:r w:rsidR="00562B90" w:rsidRPr="0083786F">
        <w:t xml:space="preserve">Objednatel </w:t>
      </w:r>
      <w:r w:rsidR="007E084F" w:rsidRPr="0083786F">
        <w:t>není oprávněn na</w:t>
      </w:r>
      <w:r w:rsidR="00C23D3E">
        <w:t> </w:t>
      </w:r>
      <w:r w:rsidR="007E084F" w:rsidRPr="0083786F">
        <w:t xml:space="preserve">základě této </w:t>
      </w:r>
      <w:r w:rsidR="00AD2EC8" w:rsidRPr="0083786F">
        <w:t xml:space="preserve">Rámcové </w:t>
      </w:r>
      <w:r w:rsidR="007E084F" w:rsidRPr="0083786F">
        <w:t>dohody učinit objednávky (v součtu všech objednávek) přesahující částku</w:t>
      </w:r>
      <w:r w:rsidR="0083786F">
        <w:t xml:space="preserve"> </w:t>
      </w:r>
      <w:r w:rsidR="00CA2316" w:rsidRPr="008215A4">
        <w:rPr>
          <w:b/>
        </w:rPr>
        <w:t>1 434 000</w:t>
      </w:r>
      <w:r w:rsidR="00CD4D16" w:rsidRPr="00F560D3">
        <w:rPr>
          <w:b/>
        </w:rPr>
        <w:t>,00</w:t>
      </w:r>
      <w:r w:rsidR="007E084F" w:rsidRPr="00F560D3">
        <w:rPr>
          <w:b/>
        </w:rPr>
        <w:t xml:space="preserve"> </w:t>
      </w:r>
      <w:r w:rsidR="00360FD0">
        <w:rPr>
          <w:b/>
        </w:rPr>
        <w:t xml:space="preserve">Kč </w:t>
      </w:r>
      <w:r w:rsidR="007E084F" w:rsidRPr="0083786F">
        <w:t>bez DPH</w:t>
      </w:r>
      <w:r w:rsidRPr="00F560D3">
        <w:rPr>
          <w:rFonts w:eastAsiaTheme="majorEastAsia"/>
          <w:bCs/>
        </w:rPr>
        <w:t>.</w:t>
      </w:r>
      <w:r w:rsidR="0083786F" w:rsidRPr="00F560D3">
        <w:rPr>
          <w:rFonts w:eastAsiaTheme="majorEastAsia"/>
          <w:bCs/>
        </w:rPr>
        <w:t xml:space="preserve"> </w:t>
      </w:r>
    </w:p>
    <w:p w14:paraId="29E3A736" w14:textId="05FEB8C9" w:rsidR="00780CF7" w:rsidRPr="00D15B76" w:rsidRDefault="0059548E" w:rsidP="00F560D3">
      <w:pPr>
        <w:pStyle w:val="acnormalbulleted"/>
      </w:pPr>
      <w:r w:rsidRPr="00D15B76">
        <w:t>neobsazeno</w:t>
      </w:r>
    </w:p>
    <w:p w14:paraId="1D928B60" w14:textId="77777777" w:rsidR="00235018" w:rsidRPr="00D15B76" w:rsidRDefault="009C5F7B" w:rsidP="00F560D3">
      <w:pPr>
        <w:pStyle w:val="acnormalbulleted"/>
      </w:pPr>
      <w:r w:rsidRPr="00D15B76">
        <w:t>Míst</w:t>
      </w:r>
      <w:r w:rsidR="0085363C" w:rsidRPr="00D15B76">
        <w:t>o</w:t>
      </w:r>
      <w:r w:rsidRPr="00D15B76">
        <w:t xml:space="preserve"> plnění </w:t>
      </w:r>
      <w:r w:rsidR="00EA41F0" w:rsidRPr="00D15B76">
        <w:t>dílčích smluv</w:t>
      </w:r>
      <w:r w:rsidRPr="00D15B76">
        <w:t xml:space="preserve"> je </w:t>
      </w:r>
      <w:r w:rsidR="00EA41F0" w:rsidRPr="00D15B76">
        <w:t xml:space="preserve">zpravidla uvedeno v dílčí smlouvě. </w:t>
      </w:r>
      <w:r w:rsidR="00F93851" w:rsidRPr="00D15B76">
        <w:t xml:space="preserve">Dopravu do a </w:t>
      </w:r>
      <w:r w:rsidR="002C4982" w:rsidRPr="00D15B76">
        <w:t xml:space="preserve">z místa plnění zajišťuje </w:t>
      </w:r>
      <w:r w:rsidR="003276C2" w:rsidRPr="00D15B76">
        <w:t>Z</w:t>
      </w:r>
      <w:r w:rsidR="006D2F28" w:rsidRPr="00D15B76">
        <w:t>hotovitel</w:t>
      </w:r>
      <w:r w:rsidR="002C4982" w:rsidRPr="00D15B76">
        <w:t>.</w:t>
      </w:r>
    </w:p>
    <w:p w14:paraId="19F9A3AA" w14:textId="31019D2E" w:rsidR="00DD2D34" w:rsidRPr="002507FA" w:rsidRDefault="005D7777" w:rsidP="00F560D3">
      <w:pPr>
        <w:pStyle w:val="acnormalbulleted"/>
      </w:pPr>
      <w:r w:rsidRPr="005D7777">
        <w:t>Zhotovitel je povinen předmět Díla provádět v místě a ve lhůtách uvedených v dílčí smlouvě.</w:t>
      </w:r>
    </w:p>
    <w:p w14:paraId="2C8D37C5" w14:textId="22EC91B7" w:rsidR="005D7777" w:rsidRPr="005D7777" w:rsidRDefault="005D7777" w:rsidP="00F560D3">
      <w:pPr>
        <w:pStyle w:val="acnormalbulleted"/>
      </w:pPr>
      <w:r w:rsidRPr="005D7777">
        <w:t>Zhotovitel je povinen vyrozumět určeného zaměstnance Objednatele uvedeného v dílčí smlouvě jako „kontaktní osoba“ o přesném datu a hodině provedení Díla (v pracovní dny v čase od 6:00 do 14:00 hod.). Provedení plnění potvrdí Objednatel v Předávacím protokolu. Pověřený zaměstnanec Objednatele uvede své jméno a podpis, v případě zjištěných nedostatků uvede i tuto skutečnost s konkrétním uvedením nedostatků.</w:t>
      </w:r>
    </w:p>
    <w:p w14:paraId="190876AB" w14:textId="392A6731" w:rsidR="00BD7195" w:rsidRPr="00530747" w:rsidRDefault="0078114B" w:rsidP="00F560D3">
      <w:pPr>
        <w:pStyle w:val="acnormalbulleted"/>
      </w:pPr>
      <w:r w:rsidRPr="00530747">
        <w:t>Před zahájením prací na realizaci první dílčí smlouvy si oprávněný zástupce Objednatele a Zhotovitele prokazatelně vymění se Zhotovitelem písemně informace o rizicích a přijatých opatřeních k ochraně před jejich působením. Takto vyměněné informace o rizicích a přijatých opatřeních k ochraně před jejich působením budou platné po celou dobu trvání RD i pro následující dílčí smlouvy.</w:t>
      </w:r>
    </w:p>
    <w:p w14:paraId="74BD43A7" w14:textId="77777777" w:rsidR="00CC5257" w:rsidRPr="00530747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 xml:space="preserve">CENA </w:t>
      </w:r>
      <w:r w:rsidRPr="00530747">
        <w:rPr>
          <w:rFonts w:ascii="Verdana" w:hAnsi="Verdana" w:cstheme="minorHAnsi"/>
          <w:b/>
          <w:sz w:val="22"/>
        </w:rPr>
        <w:t>DÍLA A PLATEBNÍ PODMÍNKY</w:t>
      </w:r>
    </w:p>
    <w:p w14:paraId="1F5DEB1C" w14:textId="604F35A9" w:rsidR="004319CF" w:rsidRPr="00530747" w:rsidRDefault="00224684" w:rsidP="00530747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bookmarkStart w:id="3" w:name="_Hlk89751529"/>
      <w:r w:rsidRPr="00530747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530747">
        <w:rPr>
          <w:rFonts w:ascii="Verdana" w:hAnsi="Verdana" w:cstheme="minorHAnsi"/>
          <w:sz w:val="18"/>
          <w:szCs w:val="18"/>
        </w:rPr>
        <w:t xml:space="preserve">3 </w:t>
      </w:r>
      <w:r w:rsidR="00FE0C14" w:rsidRPr="00530747">
        <w:rPr>
          <w:rFonts w:ascii="Verdana" w:hAnsi="Verdana" w:cstheme="minorHAnsi"/>
          <w:sz w:val="18"/>
          <w:szCs w:val="18"/>
        </w:rPr>
        <w:t>této </w:t>
      </w:r>
      <w:r w:rsidR="00AD2EC8" w:rsidRPr="00530747">
        <w:rPr>
          <w:rFonts w:ascii="Verdana" w:hAnsi="Verdana" w:cstheme="minorHAnsi"/>
          <w:sz w:val="18"/>
          <w:szCs w:val="18"/>
        </w:rPr>
        <w:t xml:space="preserve">Rámcové </w:t>
      </w:r>
      <w:r w:rsidRPr="00530747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530747">
        <w:rPr>
          <w:rFonts w:ascii="Verdana" w:hAnsi="Verdana" w:cstheme="minorHAnsi"/>
          <w:sz w:val="18"/>
          <w:szCs w:val="18"/>
        </w:rPr>
        <w:t xml:space="preserve">3 </w:t>
      </w:r>
      <w:r w:rsidRPr="00530747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530747">
        <w:rPr>
          <w:rFonts w:ascii="Verdana" w:hAnsi="Verdana" w:cstheme="minorHAnsi"/>
          <w:sz w:val="18"/>
          <w:szCs w:val="18"/>
        </w:rPr>
        <w:t xml:space="preserve">Rámcové </w:t>
      </w:r>
      <w:r w:rsidRPr="00530747">
        <w:rPr>
          <w:rFonts w:ascii="Verdana" w:hAnsi="Verdana" w:cstheme="minorHAnsi"/>
          <w:sz w:val="18"/>
          <w:szCs w:val="18"/>
        </w:rPr>
        <w:t>dohody Zhotovitelem při zhotovení díla odsouhlasených Objednatelem na</w:t>
      </w:r>
      <w:r w:rsidR="005F221D" w:rsidRPr="00530747">
        <w:rPr>
          <w:rFonts w:ascii="Verdana" w:hAnsi="Verdana" w:cstheme="minorHAnsi"/>
          <w:sz w:val="18"/>
          <w:szCs w:val="18"/>
        </w:rPr>
        <w:t> </w:t>
      </w:r>
      <w:r w:rsidRPr="00530747">
        <w:rPr>
          <w:rFonts w:ascii="Verdana" w:hAnsi="Verdana" w:cstheme="minorHAnsi"/>
          <w:sz w:val="18"/>
          <w:szCs w:val="18"/>
        </w:rPr>
        <w:t xml:space="preserve">základě Zhotovitelem předloženého </w:t>
      </w:r>
      <w:r w:rsidR="00002574" w:rsidRPr="00530747">
        <w:rPr>
          <w:rFonts w:ascii="Verdana" w:hAnsi="Verdana" w:cstheme="minorHAnsi"/>
          <w:sz w:val="18"/>
          <w:szCs w:val="18"/>
        </w:rPr>
        <w:t>Předávacího protokolu</w:t>
      </w:r>
      <w:r w:rsidRPr="00530747">
        <w:rPr>
          <w:rFonts w:ascii="Verdana" w:hAnsi="Verdana" w:cstheme="minorHAnsi"/>
          <w:sz w:val="18"/>
          <w:szCs w:val="18"/>
        </w:rPr>
        <w:t>.</w:t>
      </w:r>
      <w:r w:rsidR="00276548" w:rsidRPr="00530747">
        <w:rPr>
          <w:rFonts w:ascii="Verdana" w:hAnsi="Verdana" w:cstheme="minorHAnsi"/>
          <w:sz w:val="18"/>
          <w:szCs w:val="18"/>
        </w:rPr>
        <w:t xml:space="preserve"> </w:t>
      </w:r>
      <w:bookmarkEnd w:id="3"/>
    </w:p>
    <w:p w14:paraId="7A6F22B9" w14:textId="32FBAC21" w:rsidR="00CC5257" w:rsidRPr="00530747" w:rsidRDefault="00963B12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530747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530747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530747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530747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530747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530747">
        <w:rPr>
          <w:rFonts w:ascii="Verdana" w:hAnsi="Verdana" w:cstheme="minorHAnsi"/>
          <w:sz w:val="18"/>
          <w:szCs w:val="18"/>
        </w:rPr>
        <w:t>veškeré související náklady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e, </w:t>
      </w:r>
      <w:r w:rsidRPr="00530747">
        <w:rPr>
          <w:rFonts w:ascii="Verdana" w:hAnsi="Verdana" w:cstheme="minorHAnsi"/>
          <w:sz w:val="18"/>
          <w:szCs w:val="18"/>
        </w:rPr>
        <w:t xml:space="preserve">včetně nákladů na dopravu apod. </w:t>
      </w:r>
      <w:r w:rsidR="006D2F28" w:rsidRPr="00530747">
        <w:rPr>
          <w:rFonts w:ascii="Verdana" w:hAnsi="Verdana" w:cstheme="minorHAnsi"/>
          <w:sz w:val="18"/>
          <w:szCs w:val="18"/>
        </w:rPr>
        <w:t>Zhotovitel</w:t>
      </w:r>
      <w:r w:rsidRPr="00530747">
        <w:rPr>
          <w:rFonts w:ascii="Verdana" w:hAnsi="Verdana" w:cstheme="minorHAnsi"/>
          <w:sz w:val="18"/>
          <w:szCs w:val="18"/>
        </w:rPr>
        <w:t xml:space="preserve"> je</w:t>
      </w:r>
      <w:r w:rsidR="00C23D3E" w:rsidRPr="00530747">
        <w:rPr>
          <w:rFonts w:ascii="Verdana" w:hAnsi="Verdana" w:cstheme="minorHAnsi"/>
          <w:sz w:val="18"/>
          <w:szCs w:val="18"/>
        </w:rPr>
        <w:t> </w:t>
      </w:r>
      <w:r w:rsidRPr="00530747">
        <w:rPr>
          <w:rFonts w:ascii="Verdana" w:hAnsi="Verdana" w:cstheme="minorHAnsi"/>
          <w:sz w:val="18"/>
          <w:szCs w:val="18"/>
        </w:rPr>
        <w:t>touto</w:t>
      </w:r>
      <w:r w:rsidR="00C23D3E" w:rsidRPr="00530747">
        <w:rPr>
          <w:rFonts w:ascii="Verdana" w:hAnsi="Verdana" w:cstheme="minorHAnsi"/>
          <w:sz w:val="18"/>
          <w:szCs w:val="18"/>
        </w:rPr>
        <w:t> </w:t>
      </w:r>
      <w:r w:rsidRPr="00530747">
        <w:rPr>
          <w:rFonts w:ascii="Verdana" w:hAnsi="Verdana" w:cstheme="minorHAnsi"/>
          <w:sz w:val="18"/>
          <w:szCs w:val="18"/>
        </w:rPr>
        <w:t xml:space="preserve">cenou vázán po dobu plnění z této </w:t>
      </w:r>
      <w:r w:rsidR="00AD2EC8" w:rsidRPr="00530747">
        <w:rPr>
          <w:rFonts w:ascii="Verdana" w:hAnsi="Verdana" w:cstheme="minorHAnsi"/>
          <w:sz w:val="18"/>
          <w:szCs w:val="18"/>
        </w:rPr>
        <w:t xml:space="preserve">Rámcové </w:t>
      </w:r>
      <w:r w:rsidRPr="00530747">
        <w:rPr>
          <w:rFonts w:ascii="Verdana" w:hAnsi="Verdana" w:cstheme="minorHAnsi"/>
          <w:sz w:val="18"/>
          <w:szCs w:val="18"/>
        </w:rPr>
        <w:t>dohody</w:t>
      </w:r>
      <w:r w:rsidR="00860ADA" w:rsidRPr="00530747">
        <w:rPr>
          <w:rFonts w:ascii="Verdana" w:hAnsi="Verdana" w:cstheme="minorHAnsi"/>
          <w:sz w:val="18"/>
          <w:szCs w:val="18"/>
        </w:rPr>
        <w:t>.</w:t>
      </w:r>
    </w:p>
    <w:p w14:paraId="14941C54" w14:textId="77777777" w:rsidR="00276548" w:rsidRPr="00530747" w:rsidRDefault="00870DF7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30747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530747">
        <w:rPr>
          <w:rFonts w:ascii="Verdana" w:hAnsi="Verdana" w:cstheme="minorHAnsi"/>
          <w:sz w:val="18"/>
          <w:szCs w:val="18"/>
        </w:rPr>
        <w:t xml:space="preserve">Díla </w:t>
      </w:r>
      <w:r w:rsidRPr="00530747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530747">
        <w:rPr>
          <w:rFonts w:ascii="Verdana" w:hAnsi="Verdana" w:cstheme="minorHAnsi"/>
          <w:sz w:val="18"/>
          <w:szCs w:val="18"/>
        </w:rPr>
        <w:t xml:space="preserve"> přílo</w:t>
      </w:r>
      <w:r w:rsidRPr="00530747">
        <w:rPr>
          <w:rFonts w:ascii="Verdana" w:hAnsi="Verdana" w:cstheme="minorHAnsi"/>
          <w:sz w:val="18"/>
          <w:szCs w:val="18"/>
        </w:rPr>
        <w:t>ze</w:t>
      </w:r>
      <w:r w:rsidR="00276548" w:rsidRPr="00530747">
        <w:rPr>
          <w:rFonts w:ascii="Verdana" w:hAnsi="Verdana" w:cstheme="minorHAnsi"/>
          <w:sz w:val="18"/>
          <w:szCs w:val="18"/>
        </w:rPr>
        <w:t xml:space="preserve"> č</w:t>
      </w:r>
      <w:r w:rsidR="00F17B92" w:rsidRPr="00530747">
        <w:rPr>
          <w:rFonts w:ascii="Verdana" w:hAnsi="Verdana" w:cstheme="minorHAnsi"/>
          <w:sz w:val="18"/>
          <w:szCs w:val="18"/>
        </w:rPr>
        <w:t xml:space="preserve">. 3 </w:t>
      </w:r>
      <w:r w:rsidR="00276548" w:rsidRPr="00530747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530747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530747">
        <w:rPr>
          <w:rFonts w:ascii="Verdana" w:hAnsi="Verdana" w:cstheme="minorHAnsi"/>
          <w:sz w:val="18"/>
          <w:szCs w:val="18"/>
        </w:rPr>
        <w:t>dohody.</w:t>
      </w:r>
    </w:p>
    <w:p w14:paraId="0750CBC9" w14:textId="42F9BBCA" w:rsidR="005D7777" w:rsidRDefault="005D7777" w:rsidP="005D7777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D7777">
        <w:rPr>
          <w:rFonts w:ascii="Verdana" w:hAnsi="Verdana" w:cstheme="minorHAnsi"/>
          <w:sz w:val="18"/>
          <w:szCs w:val="18"/>
        </w:rPr>
        <w:t xml:space="preserve"> </w:t>
      </w:r>
      <w:r w:rsidRPr="00EE06F4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Pr="00EE06F4">
        <w:rPr>
          <w:rFonts w:ascii="Verdana" w:hAnsi="Verdana" w:cstheme="minorHAnsi"/>
          <w:b/>
          <w:sz w:val="18"/>
          <w:szCs w:val="18"/>
        </w:rPr>
        <w:t>Předávacího protokolu s potvrzením převzetí plnění bez jakýchkoliv výhrad/vad Objednatelem, včetně dokladu o množství odvezeného odpadu (odpadních vod) a místě, kde byl odpad (odpadní vody) zlikvidován (čistírna odpadních vod).</w:t>
      </w:r>
      <w:r w:rsidRPr="00EE06F4">
        <w:rPr>
          <w:rFonts w:ascii="Verdana" w:hAnsi="Verdana" w:cstheme="minorHAnsi"/>
          <w:sz w:val="18"/>
          <w:szCs w:val="18"/>
        </w:rPr>
        <w:t xml:space="preserve"> V záhlaví faktury je nutno taktéž uvést číslo objednávky a této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78F36844" w14:textId="77777777" w:rsidR="00076090" w:rsidRPr="006E0941" w:rsidRDefault="00076090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2CF3DF0F" w14:textId="77777777" w:rsidR="00076090" w:rsidRPr="006E0941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2" w:history="1">
        <w:r w:rsidRPr="006E0941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22C0FAB9" w14:textId="77777777" w:rsidR="00076090" w:rsidRPr="006E0941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digitální podobě do datové schránky s identifikátorem Uccchjm, nebo</w:t>
      </w:r>
    </w:p>
    <w:p w14:paraId="605F4E7E" w14:textId="5035EF6A" w:rsidR="00076090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listinné podobě na adresu Správa železnic, státní organizace, Centrální finanční účtárna Čechy, Náměstí Jana</w:t>
      </w:r>
      <w:r w:rsidR="00EF37C0">
        <w:rPr>
          <w:rFonts w:ascii="Verdana" w:hAnsi="Verdana" w:cstheme="minorHAnsi"/>
          <w:sz w:val="18"/>
          <w:szCs w:val="18"/>
        </w:rPr>
        <w:t xml:space="preserve"> Pernera 217, 530 02 Pardubice, nebo</w:t>
      </w:r>
    </w:p>
    <w:p w14:paraId="402EA3BA" w14:textId="200CB6E0" w:rsidR="00EF37C0" w:rsidRPr="006E0941" w:rsidRDefault="00EF37C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prostřednictvím kontaktního formuláře na webových stránkách Objednatele</w:t>
      </w:r>
      <w:r>
        <w:rPr>
          <w:rFonts w:ascii="Verdana" w:hAnsi="Verdana" w:cstheme="minorHAnsi"/>
          <w:sz w:val="18"/>
          <w:szCs w:val="18"/>
        </w:rPr>
        <w:t xml:space="preserve"> </w:t>
      </w:r>
      <w:hyperlink r:id="rId13" w:history="1">
        <w:r w:rsidRPr="00EF37C0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</w:p>
    <w:p w14:paraId="64D35813" w14:textId="31A457E9" w:rsidR="00076090" w:rsidRPr="002507FA" w:rsidRDefault="00EF37C0" w:rsidP="00A76E88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lastRenderedPageBreak/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</w:t>
      </w:r>
      <w:r w:rsidR="00076090" w:rsidRPr="006E0941">
        <w:rPr>
          <w:rFonts w:ascii="Verdana" w:hAnsi="Verdana" w:cstheme="minorHAnsi"/>
          <w:sz w:val="18"/>
          <w:szCs w:val="18"/>
        </w:rPr>
        <w:t>.</w:t>
      </w:r>
    </w:p>
    <w:p w14:paraId="3CCCC090" w14:textId="77777777" w:rsidR="00CC5257" w:rsidRPr="002507FA" w:rsidRDefault="00CC5257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A76E88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37DBD1D1" w14:textId="2F07094A" w:rsidR="000A2855" w:rsidRPr="002507FA" w:rsidRDefault="006D2F28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7D74171E" w14:textId="5A17D6E7" w:rsidR="005D7777" w:rsidRPr="002507FA" w:rsidRDefault="005D7777" w:rsidP="005D7777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EE06F4">
        <w:rPr>
          <w:rFonts w:ascii="Verdana" w:hAnsi="Verdana" w:cstheme="minorHAnsi"/>
          <w:sz w:val="18"/>
          <w:szCs w:val="18"/>
        </w:rPr>
        <w:t>Zhotovitel je povinen zajistit, že veškerá plnění dílčích smluv uzavřených na základě této Rámcové dohody budou provedena v souladu se zákonem č. 254/2001 Sb., vodní zákon, zákonem č. 541/2020 Sb., o odpadech, zákonem č. 17/1992 Sb., o životním prostředí, a dalšími relevantními předpisy</w:t>
      </w:r>
      <w:r>
        <w:rPr>
          <w:rFonts w:ascii="Verdana" w:hAnsi="Verdana" w:cstheme="minorHAnsi"/>
          <w:sz w:val="18"/>
          <w:szCs w:val="18"/>
        </w:rPr>
        <w:t>.</w:t>
      </w:r>
    </w:p>
    <w:p w14:paraId="1C060E2E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5D5BA89D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uskutečněna až po odstranění vad.</w:t>
      </w:r>
    </w:p>
    <w:p w14:paraId="471AFF1D" w14:textId="77777777" w:rsidR="00CD0FED" w:rsidRPr="002507FA" w:rsidRDefault="00CD0FED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1D06DF0F" w:rsidR="00CD0FED" w:rsidRPr="002507FA" w:rsidRDefault="00CD0FED" w:rsidP="001039F6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BF44B6">
        <w:rPr>
          <w:rFonts w:ascii="Verdana" w:hAnsi="Verdana" w:cstheme="minorHAnsi"/>
          <w:sz w:val="18"/>
          <w:szCs w:val="18"/>
        </w:rPr>
        <w:t>100 tis</w:t>
      </w:r>
      <w:r w:rsidRPr="000F687A">
        <w:rPr>
          <w:rFonts w:ascii="Verdana" w:hAnsi="Verdana" w:cstheme="minorHAnsi"/>
          <w:sz w:val="18"/>
          <w:szCs w:val="18"/>
        </w:rPr>
        <w:t>.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 xml:space="preserve">a </w:t>
      </w:r>
      <w:r w:rsidR="00BF44B6">
        <w:rPr>
          <w:rFonts w:ascii="Verdana" w:hAnsi="Verdana" w:cstheme="minorHAnsi"/>
          <w:sz w:val="18"/>
          <w:szCs w:val="18"/>
        </w:rPr>
        <w:t>1</w:t>
      </w:r>
      <w:r w:rsidRPr="000F687A">
        <w:rPr>
          <w:rFonts w:ascii="Verdana" w:hAnsi="Verdana" w:cstheme="minorHAnsi"/>
          <w:sz w:val="18"/>
          <w:szCs w:val="18"/>
        </w:rPr>
        <w:t xml:space="preserve"> mil.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3CEF5CE2" w:rsidR="004D47B7" w:rsidRPr="002507FA" w:rsidRDefault="00870DF7" w:rsidP="001039F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>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>dohodu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Smluvní strany souhlasí s uveřejněním svých osobních údajů, které jsou uvedeny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udělen na dobu neurčitou.</w:t>
      </w:r>
    </w:p>
    <w:p w14:paraId="49B653DF" w14:textId="5D2D28A8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nebo dílčí smlouva zaslána k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A76E88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0BFCB5FC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89/2012 Sb., občanský zákoník, ve znění pozdějších předpisů (dále jen „obchodní tajemství“), a že se nejedná </w:t>
      </w:r>
      <w:r w:rsidRPr="002507FA">
        <w:rPr>
          <w:rFonts w:ascii="Verdana" w:hAnsi="Verdana" w:cstheme="minorHAnsi"/>
          <w:sz w:val="18"/>
          <w:szCs w:val="18"/>
        </w:rPr>
        <w:lastRenderedPageBreak/>
        <w:t>ani o informace, které nemohou být v registru smluv uveřejněny na základě ustanovení §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3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odst.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1 ZRS.</w:t>
      </w:r>
    </w:p>
    <w:p w14:paraId="64DBB0A6" w14:textId="05B26BD7" w:rsidR="004D47B7" w:rsidRPr="002507FA" w:rsidRDefault="00870DF7" w:rsidP="001039F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>na odpovědnost, pokud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>v důsledku takového označení byla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 nebo dílčí smlouvy včetně odůvodnění, proč jsou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5F221D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informace, které označila jako </w:t>
      </w:r>
      <w:r w:rsidRPr="002507FA">
        <w:rPr>
          <w:rFonts w:ascii="Verdana" w:hAnsi="Verdana" w:cstheme="minorHAnsi"/>
          <w:sz w:val="18"/>
          <w:szCs w:val="18"/>
        </w:rPr>
        <w:t>své obchodní tajemství, naplňují současně všechny definiční znaky obchodního tajemství, tak jak je vymezeno v ustanovení § 504 občanského zákoníku, 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C38100F" w14:textId="7E7F579D" w:rsidR="00D53F97" w:rsidRDefault="00D53F97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53F97">
        <w:rPr>
          <w:rFonts w:ascii="Verdana" w:hAnsi="Verdana" w:cstheme="minorHAnsi"/>
          <w:sz w:val="18"/>
          <w:szCs w:val="18"/>
        </w:rPr>
        <w:t>Compliance doložka a etické zásady</w:t>
      </w:r>
    </w:p>
    <w:p w14:paraId="5929CFA6" w14:textId="17ABB965" w:rsidR="00F403D2" w:rsidRPr="00670F37" w:rsidRDefault="000F687A" w:rsidP="00670F37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základě této rámcové dohody, a dále při veškerých činnostech, které s těmito dílčími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4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2F69CB5D" w14:textId="77777777" w:rsidR="000F687A" w:rsidRPr="00FE0C14" w:rsidRDefault="000F687A" w:rsidP="001039F6">
      <w:pPr>
        <w:pStyle w:val="acnormal"/>
        <w:numPr>
          <w:ilvl w:val="0"/>
          <w:numId w:val="3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46218153" w:rsidR="000F687A" w:rsidRPr="00FE0C14" w:rsidRDefault="000F687A" w:rsidP="001039F6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r w:rsidRPr="00FE0C14">
        <w:rPr>
          <w:rFonts w:ascii="Verdana" w:hAnsi="Verdana" w:cstheme="minorHAnsi"/>
          <w:sz w:val="18"/>
          <w:szCs w:val="18"/>
        </w:rPr>
        <w:t xml:space="preserve">inovací jak jsou definovány v § 28 odst. 1 písm. p) až r) zákona č. 134/2016 Sb. </w:t>
      </w:r>
      <w:r w:rsidR="005F221D">
        <w:rPr>
          <w:rFonts w:ascii="Verdana" w:hAnsi="Verdana" w:cstheme="minorHAnsi"/>
          <w:sz w:val="18"/>
          <w:szCs w:val="18"/>
        </w:rPr>
        <w:t>o </w:t>
      </w:r>
      <w:r w:rsidRPr="00FE0C14">
        <w:rPr>
          <w:rFonts w:ascii="Verdana" w:hAnsi="Verdana" w:cstheme="minorHAnsi"/>
          <w:sz w:val="18"/>
          <w:szCs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1039F6">
      <w:pPr>
        <w:numPr>
          <w:ilvl w:val="0"/>
          <w:numId w:val="1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22EA6EB2" w:rsidR="0097062D" w:rsidRPr="00462303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tří pracovních dnů od doručení výzvy smluvní dokumentaci </w:t>
      </w:r>
      <w:r w:rsidRPr="00462303">
        <w:rPr>
          <w:rFonts w:ascii="Verdana" w:eastAsia="Times New Roman" w:hAnsi="Verdana" w:cs="Calibri"/>
          <w:sz w:val="18"/>
          <w:szCs w:val="18"/>
        </w:rPr>
        <w:lastRenderedPageBreak/>
        <w:t>(včetně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jejich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předchozí věty. Předkládaná smluvní dokumentace bude anonymizována tak, aby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055BAB55" w:rsidR="000F687A" w:rsidRPr="00C42912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>e výši 10.000 Kč za každý byť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>. Zhotovitel se dále zavazuje uhradit smluvní pokutu ve výši 10.000 Kč za každý byť i započatý den, po který porušil svou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2E7C1E1F" w14:textId="4B9F49BE" w:rsidR="00C42912" w:rsidRDefault="00C42912" w:rsidP="009361B0">
      <w:pPr>
        <w:pStyle w:val="acnormal"/>
        <w:numPr>
          <w:ilvl w:val="0"/>
          <w:numId w:val="3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</w:t>
      </w:r>
      <w:r w:rsidR="009361B0" w:rsidRPr="009361B0">
        <w:rPr>
          <w:rFonts w:ascii="Verdana" w:hAnsi="Verdana" w:cstheme="minorHAnsi"/>
          <w:b/>
          <w:sz w:val="22"/>
        </w:rPr>
        <w:t>POVINNOSTI ZHOTOVITELE V SOUVISLOSTI S MEZINÁRODNÍMI SANKCEMI</w:t>
      </w:r>
    </w:p>
    <w:p w14:paraId="1D363542" w14:textId="6CA074A3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ust.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§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>) nebo jím ovládaná osoba vlastní podíl představující alespoň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25 % účasti společníka v obchodní společnosti, a že žádní poddodavatelé, jimiž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obchodní společnosti.</w:t>
      </w:r>
    </w:p>
    <w:p w14:paraId="2DC279FF" w14:textId="4D5A5C52" w:rsidR="00C42912" w:rsidRPr="00250487" w:rsidRDefault="009361B0" w:rsidP="009361B0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způsobilost byla využita ve smyslu evropských směrnic o zadávání veřejných zakázek, nejsou osobami</w:t>
      </w:r>
      <w:r>
        <w:rPr>
          <w:rFonts w:ascii="Verdana" w:hAnsi="Verdana" w:cstheme="minorHAnsi"/>
          <w:sz w:val="18"/>
          <w:szCs w:val="18"/>
        </w:rPr>
        <w:t xml:space="preserve">, </w:t>
      </w:r>
      <w:r w:rsidRPr="00E56AB2">
        <w:rPr>
          <w:rFonts w:ascii="Verdana" w:hAnsi="Verdana" w:cstheme="minorHAnsi"/>
          <w:sz w:val="18"/>
          <w:szCs w:val="18"/>
        </w:rPr>
        <w:t>na které se vztahuje zákaz zadání veřejné zakázky, pokud je to v rozporu s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E56AB2">
        <w:rPr>
          <w:rFonts w:ascii="Verdana" w:hAnsi="Verdana" w:cstheme="minorHAnsi"/>
          <w:sz w:val="18"/>
          <w:szCs w:val="18"/>
        </w:rPr>
        <w:t>mezinárodními sankcemi podle zákona upravujícího provádění mezinárodních sankcí; právní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E56AB2">
        <w:rPr>
          <w:rFonts w:ascii="Verdana" w:hAnsi="Verdana" w:cstheme="minorHAnsi"/>
          <w:sz w:val="18"/>
          <w:szCs w:val="18"/>
        </w:rPr>
        <w:t>úprava dle § 48a ZZVZ se použije analogicky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18CEED6D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55773481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592624C2" w14:textId="39DEF53D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</w:t>
      </w:r>
      <w:r w:rsidR="00C23D3E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275D15E6" w14:textId="75E12482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ani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nepřímo fyzickým nebo právnickým osobám, subjektům či orgánům s nimi spojeným uvedeným v </w:t>
      </w:r>
      <w:r w:rsidR="009361B0"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391DCFDA" w14:textId="7800F321" w:rsidR="00C42912" w:rsidRPr="00512EC2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lastRenderedPageBreak/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</w:t>
      </w:r>
      <w:r w:rsidRPr="00C42912">
        <w:rPr>
          <w:rFonts w:ascii="Verdana" w:hAnsi="Verdana" w:cstheme="minorHAnsi"/>
          <w:sz w:val="18"/>
          <w:szCs w:val="18"/>
        </w:rPr>
        <w:t>odstavce 1 a 2 tohoto článku VIII jako nepravdivá nebo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C42912">
        <w:rPr>
          <w:rFonts w:ascii="Verdana" w:hAnsi="Verdana" w:cstheme="minorHAnsi"/>
          <w:sz w:val="18"/>
          <w:szCs w:val="18"/>
        </w:rPr>
        <w:t>poruší-li Zhotovitel svou oznamovací povinnost dle odstavce 4 tohoto článku VIII nebo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C42912">
        <w:rPr>
          <w:rFonts w:ascii="Verdana" w:hAnsi="Verdana" w:cstheme="minorHAnsi"/>
          <w:sz w:val="18"/>
          <w:szCs w:val="18"/>
        </w:rPr>
        <w:t>povinnosti dle odstavců 5 nebo 6 tohoto článku VIII, je Objednatel</w:t>
      </w:r>
      <w:r w:rsidRPr="00250487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</w:t>
      </w:r>
      <w:r w:rsidR="00C23D3E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</w:t>
      </w:r>
      <w:r w:rsidRPr="00AB016A">
        <w:rPr>
          <w:rFonts w:ascii="Verdana" w:hAnsi="Verdana" w:cstheme="minorHAnsi"/>
          <w:sz w:val="18"/>
          <w:szCs w:val="18"/>
        </w:rPr>
        <w:t>uzavřené na základě této Rámcové dohody. Zhotovitel je dále povinen zaplatit za</w:t>
      </w:r>
      <w:r w:rsidR="00C23D3E" w:rsidRPr="00AB016A">
        <w:rPr>
          <w:rFonts w:ascii="Verdana" w:hAnsi="Verdana" w:cstheme="minorHAnsi"/>
          <w:sz w:val="18"/>
          <w:szCs w:val="18"/>
        </w:rPr>
        <w:t> </w:t>
      </w:r>
      <w:r w:rsidRPr="00AB016A">
        <w:rPr>
          <w:rFonts w:ascii="Verdana" w:hAnsi="Verdana" w:cstheme="minorHAnsi"/>
          <w:sz w:val="18"/>
          <w:szCs w:val="18"/>
        </w:rPr>
        <w:t>každé</w:t>
      </w:r>
      <w:r w:rsidR="00C23D3E" w:rsidRPr="00AB016A">
        <w:rPr>
          <w:rFonts w:ascii="Verdana" w:hAnsi="Verdana" w:cstheme="minorHAnsi"/>
          <w:sz w:val="18"/>
          <w:szCs w:val="18"/>
        </w:rPr>
        <w:t> </w:t>
      </w:r>
      <w:r w:rsidRPr="00AB016A">
        <w:rPr>
          <w:rFonts w:ascii="Verdana" w:hAnsi="Verdana" w:cstheme="minorHAnsi"/>
          <w:sz w:val="18"/>
          <w:szCs w:val="18"/>
        </w:rPr>
        <w:t>jednotlivé porušení povinností dle věty první tohoto odstavce smluvní pokutu ve</w:t>
      </w:r>
      <w:r w:rsidR="00C23D3E" w:rsidRPr="00AB016A">
        <w:rPr>
          <w:rFonts w:ascii="Verdana" w:hAnsi="Verdana" w:cstheme="minorHAnsi"/>
          <w:sz w:val="18"/>
          <w:szCs w:val="18"/>
        </w:rPr>
        <w:t> </w:t>
      </w:r>
      <w:r w:rsidRPr="00AB016A">
        <w:rPr>
          <w:rFonts w:ascii="Verdana" w:hAnsi="Verdana" w:cstheme="minorHAnsi"/>
          <w:sz w:val="18"/>
          <w:szCs w:val="18"/>
        </w:rPr>
        <w:t>výši</w:t>
      </w:r>
      <w:r w:rsidR="00C23D3E" w:rsidRPr="00AB016A">
        <w:rPr>
          <w:rFonts w:ascii="Verdana" w:hAnsi="Verdana" w:cstheme="minorHAnsi"/>
          <w:sz w:val="18"/>
          <w:szCs w:val="18"/>
        </w:rPr>
        <w:t> </w:t>
      </w:r>
      <w:r w:rsidRPr="00AB016A">
        <w:rPr>
          <w:rFonts w:ascii="Verdana" w:hAnsi="Verdana" w:cstheme="minorHAnsi"/>
          <w:sz w:val="18"/>
          <w:szCs w:val="18"/>
        </w:rPr>
        <w:t>300.000,-Kč. Ustanovení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76CD8865" w14:textId="77777777" w:rsidR="00C42912" w:rsidRDefault="00C42912" w:rsidP="00C42912">
      <w:p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07C5A97B" w14:textId="1ADB8F12" w:rsidR="00870DF7" w:rsidRDefault="00870DF7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71B585E3" w:rsidR="00076090" w:rsidRPr="002507FA" w:rsidRDefault="00076090" w:rsidP="001039F6">
      <w:pPr>
        <w:numPr>
          <w:ilvl w:val="0"/>
          <w:numId w:val="1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znění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pozdějších předpisů se právnická či fyzická osoba podílející se na dodávkách zboží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či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služeb hrazených z veřejných výdajů nebo z veřejné finanční podpory stává osobou povinnou spolupůsobit při výkonu finanční kontroly ve smyslu uvedeného zákona.</w:t>
      </w:r>
    </w:p>
    <w:p w14:paraId="45037D58" w14:textId="1FE49AD0" w:rsidR="00E71957" w:rsidRPr="002507FA" w:rsidRDefault="008135F0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před zněním Obchodních podmínek přednost.</w:t>
      </w:r>
    </w:p>
    <w:p w14:paraId="31EC7282" w14:textId="18A85B52" w:rsidR="008135F0" w:rsidRPr="002507FA" w:rsidRDefault="008135F0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s výjimkou přílohy č. 5 rámcové dohody. Každá ze smluvních stran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oprávněna jednostranně změnit své oprávněné osoby uvedené v příloze č. 5 rámcové dohody, je však povinna na takovou změnu druhou smluvní stranu písemně upozornit, a to nejpozději do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tří (3) pracovních dnů před účinností změny. Účinnost změny oprávněných osob vůči druhé smluvní straně nastává uplynutím třetího (3.) pracovního dne po doručení oznámení 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v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zadávacím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64DAD222" w:rsidR="000D282E" w:rsidRPr="002507FA" w:rsidRDefault="006D2F28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03901993" w:rsidR="00E66B1E" w:rsidRPr="00E66B1E" w:rsidRDefault="00076090" w:rsidP="001039F6">
      <w:pPr>
        <w:pStyle w:val="acnormal"/>
        <w:numPr>
          <w:ilvl w:val="0"/>
          <w:numId w:val="18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B24C45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B24C45"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076090">
        <w:rPr>
          <w:rFonts w:ascii="Verdana" w:hAnsi="Verdana" w:cstheme="minorHAnsi"/>
          <w:sz w:val="18"/>
          <w:szCs w:val="18"/>
          <w:highlight w:val="yellow"/>
        </w:rPr>
        <w:t>je vyhotovena elektronicky a</w:t>
      </w:r>
      <w:r w:rsidR="00F42710">
        <w:rPr>
          <w:rFonts w:ascii="Verdana" w:hAnsi="Verdana" w:cstheme="minorHAnsi"/>
          <w:sz w:val="18"/>
          <w:szCs w:val="18"/>
          <w:highlight w:val="yellow"/>
        </w:rPr>
        <w:t xml:space="preserve"> podepsána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1102CA">
        <w:rPr>
          <w:rFonts w:ascii="Verdana" w:hAnsi="Verdana" w:cstheme="minorHAnsi"/>
          <w:sz w:val="18"/>
          <w:szCs w:val="18"/>
          <w:highlight w:val="yellow"/>
        </w:rPr>
        <w:t>zaručeným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A76E88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A76E88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60C56DA3" w:rsidR="008135F0" w:rsidRPr="002507FA" w:rsidRDefault="008135F0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>se</w:t>
      </w:r>
      <w:r w:rsidR="00A76E88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1039F6">
      <w:pPr>
        <w:pStyle w:val="Odstavecseseznamem"/>
        <w:numPr>
          <w:ilvl w:val="0"/>
          <w:numId w:val="1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Smluvní strany na tom, </w:t>
      </w:r>
      <w:r w:rsidRPr="002507FA">
        <w:rPr>
          <w:rFonts w:ascii="Verdana" w:hAnsi="Verdana" w:cstheme="minorHAnsi"/>
          <w:sz w:val="18"/>
          <w:szCs w:val="18"/>
        </w:rPr>
        <w:lastRenderedPageBreak/>
        <w:t>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1039F6">
      <w:pPr>
        <w:numPr>
          <w:ilvl w:val="0"/>
          <w:numId w:val="1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1039F6">
      <w:pPr>
        <w:numPr>
          <w:ilvl w:val="0"/>
          <w:numId w:val="1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77777777" w:rsidR="000770E5" w:rsidRPr="00977A7B" w:rsidRDefault="000770E5" w:rsidP="001039F6">
      <w:pPr>
        <w:pStyle w:val="Odstavecseseznamem"/>
        <w:numPr>
          <w:ilvl w:val="0"/>
          <w:numId w:val="1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uveřejňována v registru smluv, nabývá účinnosti dnem uveřejnění v registru smluv, </w:t>
      </w:r>
      <w:r w:rsidRPr="00977A7B">
        <w:rPr>
          <w:rFonts w:ascii="Verdana" w:hAnsi="Verdana" w:cstheme="minorHAnsi"/>
          <w:sz w:val="18"/>
          <w:szCs w:val="18"/>
        </w:rPr>
        <w:t>jinak je účinná od okamžiku uzavření.</w:t>
      </w:r>
    </w:p>
    <w:p w14:paraId="567D52BD" w14:textId="77777777" w:rsidR="00991A59" w:rsidRPr="00977A7B" w:rsidRDefault="00A02B02" w:rsidP="00A76E88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977A7B">
        <w:rPr>
          <w:rFonts w:ascii="Verdana" w:hAnsi="Verdana" w:cstheme="minorHAnsi"/>
          <w:b/>
          <w:sz w:val="18"/>
          <w:szCs w:val="18"/>
        </w:rPr>
        <w:t>Přílohy</w:t>
      </w:r>
      <w:r w:rsidR="000770E5" w:rsidRPr="00977A7B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977A7B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977A7B" w:rsidRDefault="007A2C3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977A7B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56EF16D" w14:textId="40A1A2F3" w:rsidR="0045754A" w:rsidRPr="00977A7B" w:rsidRDefault="00C16FD1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977A7B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977A7B">
        <w:rPr>
          <w:rFonts w:ascii="Verdana" w:hAnsi="Verdana" w:cstheme="minorHAnsi"/>
          <w:sz w:val="18"/>
          <w:szCs w:val="18"/>
        </w:rPr>
        <w:t>2</w:t>
      </w:r>
      <w:r w:rsidR="0045754A" w:rsidRPr="00977A7B">
        <w:rPr>
          <w:rFonts w:ascii="Verdana" w:hAnsi="Verdana" w:cstheme="minorHAnsi"/>
          <w:sz w:val="18"/>
          <w:szCs w:val="18"/>
        </w:rPr>
        <w:t xml:space="preserve"> – </w:t>
      </w:r>
      <w:r w:rsidR="00977A7B" w:rsidRPr="00977A7B">
        <w:rPr>
          <w:rFonts w:ascii="Verdana" w:hAnsi="Verdana" w:cstheme="minorHAnsi"/>
          <w:sz w:val="18"/>
          <w:szCs w:val="18"/>
        </w:rPr>
        <w:t>Technická specifikace díla</w:t>
      </w:r>
    </w:p>
    <w:p w14:paraId="7C30B58A" w14:textId="528665DC" w:rsidR="00F06B6C" w:rsidRPr="00977A7B" w:rsidRDefault="00F06B6C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977A7B">
        <w:rPr>
          <w:rFonts w:ascii="Verdana" w:hAnsi="Verdana" w:cstheme="minorHAnsi"/>
          <w:sz w:val="18"/>
          <w:szCs w:val="18"/>
        </w:rPr>
        <w:t>Příloha č. 3 – Jednotkový ceník</w:t>
      </w:r>
    </w:p>
    <w:p w14:paraId="73B17241" w14:textId="77777777" w:rsidR="00002574" w:rsidRPr="00977A7B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977A7B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977A7B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977A7B">
        <w:rPr>
          <w:rFonts w:ascii="Verdana" w:hAnsi="Verdana" w:cstheme="minorHAnsi"/>
          <w:sz w:val="18"/>
          <w:szCs w:val="18"/>
        </w:rPr>
        <w:t xml:space="preserve">– </w:t>
      </w:r>
      <w:r w:rsidRPr="00977A7B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61003F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61003F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61003F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61003F">
        <w:tc>
          <w:tcPr>
            <w:tcW w:w="3481" w:type="dxa"/>
            <w:shd w:val="clear" w:color="auto" w:fill="auto"/>
          </w:tcPr>
          <w:p w14:paraId="0BE07E4F" w14:textId="2827CF7E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 xml:space="preserve">Ing. </w:t>
            </w:r>
            <w:r w:rsidR="002168EF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Pavla Kosinová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0A1B7971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</w:t>
            </w:r>
            <w:r w:rsidR="002168EF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ka</w:t>
            </w: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 xml:space="preserve">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0C587AB1" w:rsidR="00ED7EDC" w:rsidRDefault="00ED7EDC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39679B96" w14:textId="07D31A4F" w:rsidR="00084D08" w:rsidRDefault="00084D08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48A4EBFE" w14:textId="77777777" w:rsidR="00084D08" w:rsidRPr="00084D08" w:rsidRDefault="00084D08" w:rsidP="00084D0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  <w:sectPr w:rsidR="00084D08" w:rsidRPr="00084D08" w:rsidSect="0020503A">
          <w:footerReference w:type="default" r:id="rId15"/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747F665C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3E2E9B" w:rsidRPr="003E2E9B">
        <w:rPr>
          <w:rFonts w:ascii="Verdana" w:hAnsi="Verdana"/>
          <w:b/>
          <w:bCs/>
        </w:rPr>
        <w:t>Zajištění vývozu a likvidace obsahu žump, jímek a septiků objektů ve správě OŘ Hradec Králové - obvod HK - 2024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first" r:id="rId18"/>
          <w:footerReference w:type="first" r:id="rId19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1B01BE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1B01BE">
        <w:rPr>
          <w:rFonts w:ascii="Verdana" w:hAnsi="Verdana" w:cstheme="minorHAnsi"/>
        </w:rPr>
        <w:lastRenderedPageBreak/>
        <w:t>Příloha č. 2</w:t>
      </w:r>
    </w:p>
    <w:p w14:paraId="3F98B45A" w14:textId="5A803211" w:rsidR="007B7CCB" w:rsidRPr="00A27D3F" w:rsidRDefault="001B01BE" w:rsidP="00A76E88">
      <w:pPr>
        <w:pStyle w:val="RLProhlensmluvnchstran"/>
        <w:jc w:val="left"/>
        <w:rPr>
          <w:rFonts w:ascii="Verdana" w:hAnsi="Verdana" w:cstheme="minorHAnsi"/>
        </w:rPr>
      </w:pPr>
      <w:r>
        <w:rPr>
          <w:rFonts w:ascii="Verdana" w:hAnsi="Verdana" w:cstheme="minorHAnsi"/>
        </w:rPr>
        <w:t>Technická specifikace díla</w:t>
      </w:r>
    </w:p>
    <w:p w14:paraId="0F603775" w14:textId="77777777" w:rsidR="003D2BA4" w:rsidRPr="003D2BA4" w:rsidRDefault="003D2BA4" w:rsidP="003D2BA4">
      <w:pPr>
        <w:keepNext/>
        <w:numPr>
          <w:ilvl w:val="0"/>
          <w:numId w:val="19"/>
        </w:numPr>
        <w:spacing w:after="0" w:line="240" w:lineRule="auto"/>
        <w:ind w:left="426" w:hanging="426"/>
        <w:jc w:val="both"/>
        <w:outlineLvl w:val="0"/>
        <w:rPr>
          <w:rFonts w:ascii="Verdana" w:eastAsia="Times New Roman" w:hAnsi="Verdana" w:cs="Arial"/>
          <w:b/>
          <w:bCs/>
          <w:caps/>
          <w:kern w:val="32"/>
          <w:lang w:eastAsia="cs-CZ"/>
        </w:rPr>
      </w:pPr>
      <w:bookmarkStart w:id="5" w:name="_Toc72736124"/>
      <w:bookmarkStart w:id="6" w:name="_Toc95117283"/>
      <w:bookmarkStart w:id="7" w:name="_Toc95117937"/>
      <w:r w:rsidRPr="003D2BA4">
        <w:rPr>
          <w:rFonts w:ascii="Verdana" w:eastAsia="Times New Roman" w:hAnsi="Verdana" w:cs="Arial"/>
          <w:b/>
          <w:bCs/>
          <w:caps/>
          <w:kern w:val="32"/>
          <w:lang w:eastAsia="cs-CZ"/>
        </w:rPr>
        <w:t>Předmět veřejné zakázky</w:t>
      </w:r>
      <w:bookmarkEnd w:id="5"/>
      <w:bookmarkEnd w:id="6"/>
      <w:bookmarkEnd w:id="7"/>
    </w:p>
    <w:p w14:paraId="793C4823" w14:textId="77777777" w:rsidR="003D2BA4" w:rsidRPr="003D2BA4" w:rsidRDefault="003D2BA4" w:rsidP="003D2BA4">
      <w:pPr>
        <w:spacing w:after="0" w:line="240" w:lineRule="auto"/>
        <w:rPr>
          <w:rFonts w:ascii="Verdana" w:eastAsia="Times New Roman" w:hAnsi="Verdana"/>
          <w:sz w:val="18"/>
          <w:lang w:eastAsia="cs-CZ"/>
        </w:rPr>
      </w:pPr>
    </w:p>
    <w:p w14:paraId="0BF4BFFD" w14:textId="0063F01C" w:rsidR="003D2BA4" w:rsidRPr="003D2BA4" w:rsidRDefault="003D2BA4" w:rsidP="003D2BA4">
      <w:pPr>
        <w:spacing w:after="240" w:line="240" w:lineRule="auto"/>
        <w:rPr>
          <w:rFonts w:ascii="Verdana" w:eastAsia="Times New Roman" w:hAnsi="Verdana"/>
          <w:sz w:val="18"/>
          <w:lang w:eastAsia="cs-CZ"/>
        </w:rPr>
      </w:pPr>
      <w:r w:rsidRPr="003D2BA4">
        <w:rPr>
          <w:rFonts w:ascii="Verdana" w:eastAsia="Times New Roman" w:hAnsi="Verdana"/>
          <w:sz w:val="18"/>
          <w:lang w:eastAsia="cs-CZ"/>
        </w:rPr>
        <w:t>Předmětem této veřejné zakázky je</w:t>
      </w:r>
      <w:r w:rsidR="00DA6773">
        <w:rPr>
          <w:rFonts w:ascii="Verdana" w:eastAsia="Times New Roman" w:hAnsi="Verdana"/>
          <w:sz w:val="18"/>
          <w:lang w:eastAsia="cs-CZ"/>
        </w:rPr>
        <w:t xml:space="preserve"> </w:t>
      </w:r>
      <w:r w:rsidRPr="003D2BA4">
        <w:rPr>
          <w:rFonts w:ascii="Verdana" w:eastAsia="Times New Roman" w:hAnsi="Verdana"/>
          <w:sz w:val="18"/>
          <w:lang w:eastAsia="cs-CZ"/>
        </w:rPr>
        <w:t>čerpání a odvoz odpadních vod ze septiků a bezodtokových jímek (žump) speciálními kanalizačními vozy, jejich likvidaci příslušnou ČOV, včetně manipulace a dalších příslušejících úkonů, dle příslušné legislativy nakládání s odpady. Předmětem zakázky není manipulace a nakládání s nebezpečnými odpady.</w:t>
      </w:r>
    </w:p>
    <w:p w14:paraId="15A34002" w14:textId="4BB451E1" w:rsidR="003D2BA4" w:rsidRPr="003D2BA4" w:rsidRDefault="003D2BA4" w:rsidP="003D2BA4">
      <w:pPr>
        <w:spacing w:before="240" w:after="0" w:line="240" w:lineRule="auto"/>
        <w:rPr>
          <w:rFonts w:ascii="Verdana" w:eastAsia="Times New Roman" w:hAnsi="Verdana" w:cs="Arial"/>
          <w:bCs/>
          <w:iCs/>
          <w:sz w:val="18"/>
          <w:lang w:eastAsia="cs-CZ"/>
        </w:rPr>
      </w:pPr>
      <w:r w:rsidRPr="003D2BA4">
        <w:rPr>
          <w:rFonts w:ascii="Verdana" w:eastAsia="Times New Roman" w:hAnsi="Verdana"/>
          <w:sz w:val="18"/>
          <w:lang w:eastAsia="cs-CZ"/>
        </w:rPr>
        <w:t xml:space="preserve">Seznam objektů, u kterých </w:t>
      </w:r>
      <w:r w:rsidR="00DA6773">
        <w:rPr>
          <w:rFonts w:ascii="Verdana" w:eastAsia="Times New Roman" w:hAnsi="Verdana"/>
          <w:sz w:val="18"/>
          <w:lang w:eastAsia="cs-CZ"/>
        </w:rPr>
        <w:t>Objednatel</w:t>
      </w:r>
      <w:r w:rsidRPr="003D2BA4">
        <w:rPr>
          <w:rFonts w:ascii="Verdana" w:eastAsia="Times New Roman" w:hAnsi="Verdana"/>
          <w:sz w:val="18"/>
          <w:lang w:eastAsia="cs-CZ"/>
        </w:rPr>
        <w:t xml:space="preserve"> požaduje zajištění předmětu veřejné zakázky je uveden v</w:t>
      </w:r>
      <w:r w:rsidR="00DA6773">
        <w:rPr>
          <w:rFonts w:ascii="Verdana" w:eastAsia="Times New Roman" w:hAnsi="Verdana"/>
          <w:sz w:val="18"/>
          <w:lang w:eastAsia="cs-CZ"/>
        </w:rPr>
        <w:t> Jednotkovém ceníku</w:t>
      </w:r>
      <w:r w:rsidRPr="003D2BA4">
        <w:rPr>
          <w:rFonts w:ascii="Verdana" w:eastAsia="Times New Roman" w:hAnsi="Verdana"/>
          <w:sz w:val="18"/>
          <w:lang w:eastAsia="cs-CZ"/>
        </w:rPr>
        <w:t>, kter</w:t>
      </w:r>
      <w:r w:rsidR="00DA6773">
        <w:rPr>
          <w:rFonts w:ascii="Verdana" w:eastAsia="Times New Roman" w:hAnsi="Verdana"/>
          <w:sz w:val="18"/>
          <w:lang w:eastAsia="cs-CZ"/>
        </w:rPr>
        <w:t>ý</w:t>
      </w:r>
      <w:r w:rsidRPr="003D2BA4">
        <w:rPr>
          <w:rFonts w:ascii="Verdana" w:eastAsia="Times New Roman" w:hAnsi="Verdana"/>
          <w:sz w:val="18"/>
          <w:lang w:eastAsia="cs-CZ"/>
        </w:rPr>
        <w:t xml:space="preserve"> je přílohou </w:t>
      </w:r>
      <w:r w:rsidR="00DA6773">
        <w:rPr>
          <w:rFonts w:ascii="Verdana" w:eastAsia="Times New Roman" w:hAnsi="Verdana"/>
          <w:sz w:val="18"/>
          <w:lang w:eastAsia="cs-CZ"/>
        </w:rPr>
        <w:t>č. 3 této Rámcové dohody</w:t>
      </w:r>
      <w:r w:rsidRPr="003D2BA4">
        <w:rPr>
          <w:rFonts w:ascii="Verdana" w:eastAsia="Times New Roman" w:hAnsi="Verdana"/>
          <w:sz w:val="18"/>
          <w:lang w:eastAsia="cs-CZ"/>
        </w:rPr>
        <w:t>.</w:t>
      </w:r>
    </w:p>
    <w:p w14:paraId="32DB5928" w14:textId="77777777" w:rsidR="003D2BA4" w:rsidRPr="003D2BA4" w:rsidRDefault="003D2BA4" w:rsidP="003D2BA4">
      <w:pPr>
        <w:spacing w:after="0" w:line="240" w:lineRule="auto"/>
        <w:rPr>
          <w:rFonts w:ascii="Verdana" w:eastAsia="Times New Roman" w:hAnsi="Verdana" w:cs="Arial"/>
          <w:bCs/>
          <w:iCs/>
          <w:sz w:val="18"/>
          <w:lang w:eastAsia="cs-CZ"/>
        </w:rPr>
      </w:pPr>
    </w:p>
    <w:p w14:paraId="23F81180" w14:textId="77777777" w:rsidR="003D2BA4" w:rsidRPr="003D2BA4" w:rsidRDefault="003D2BA4" w:rsidP="003D2BA4">
      <w:pPr>
        <w:spacing w:after="0" w:line="240" w:lineRule="auto"/>
        <w:rPr>
          <w:rFonts w:ascii="Verdana" w:eastAsia="Times New Roman" w:hAnsi="Verdana"/>
          <w:sz w:val="18"/>
          <w:lang w:eastAsia="cs-CZ"/>
        </w:rPr>
      </w:pPr>
    </w:p>
    <w:p w14:paraId="7EC4174A" w14:textId="77777777" w:rsidR="003D2BA4" w:rsidRPr="003D2BA4" w:rsidRDefault="003D2BA4" w:rsidP="003D2BA4">
      <w:pPr>
        <w:keepNext/>
        <w:numPr>
          <w:ilvl w:val="0"/>
          <w:numId w:val="19"/>
        </w:numPr>
        <w:spacing w:after="0" w:line="240" w:lineRule="auto"/>
        <w:ind w:left="426" w:hanging="426"/>
        <w:jc w:val="both"/>
        <w:outlineLvl w:val="0"/>
        <w:rPr>
          <w:rFonts w:ascii="Verdana" w:eastAsia="Times New Roman" w:hAnsi="Verdana" w:cs="Arial"/>
          <w:b/>
          <w:bCs/>
          <w:caps/>
          <w:kern w:val="32"/>
          <w:lang w:eastAsia="cs-CZ"/>
        </w:rPr>
      </w:pPr>
      <w:bookmarkStart w:id="8" w:name="page5"/>
      <w:bookmarkStart w:id="9" w:name="_Toc72736125"/>
      <w:bookmarkStart w:id="10" w:name="_Toc95117284"/>
      <w:bookmarkStart w:id="11" w:name="_Toc95117938"/>
      <w:bookmarkEnd w:id="8"/>
      <w:r w:rsidRPr="003D2BA4">
        <w:rPr>
          <w:rFonts w:ascii="Verdana" w:eastAsia="Times New Roman" w:hAnsi="Verdana" w:cs="Arial"/>
          <w:b/>
          <w:bCs/>
          <w:caps/>
          <w:kern w:val="32"/>
          <w:lang w:eastAsia="cs-CZ"/>
        </w:rPr>
        <w:t>Postup při realizaci veřejné zakázky</w:t>
      </w:r>
      <w:bookmarkEnd w:id="9"/>
      <w:bookmarkEnd w:id="10"/>
      <w:bookmarkEnd w:id="11"/>
    </w:p>
    <w:p w14:paraId="43BE7023" w14:textId="77777777" w:rsidR="003D2BA4" w:rsidRPr="003D2BA4" w:rsidRDefault="003D2BA4" w:rsidP="003D2BA4">
      <w:pPr>
        <w:spacing w:before="360" w:after="0" w:line="240" w:lineRule="auto"/>
        <w:ind w:left="426" w:hanging="360"/>
        <w:outlineLvl w:val="1"/>
        <w:rPr>
          <w:rFonts w:ascii="Verdana" w:eastAsia="Times New Roman" w:hAnsi="Verdana" w:cs="Arial"/>
          <w:bCs/>
          <w:iCs/>
          <w:sz w:val="18"/>
          <w:lang w:eastAsia="cs-CZ"/>
        </w:rPr>
      </w:pPr>
      <w:bookmarkStart w:id="12" w:name="_Toc72736126"/>
      <w:bookmarkStart w:id="13" w:name="_Toc95117285"/>
      <w:bookmarkStart w:id="14" w:name="_Toc95117939"/>
      <w:r w:rsidRPr="003D2BA4">
        <w:rPr>
          <w:rFonts w:ascii="Verdana" w:eastAsia="Times New Roman" w:hAnsi="Verdana" w:cs="Arial"/>
          <w:bCs/>
          <w:iCs/>
          <w:sz w:val="18"/>
          <w:lang w:eastAsia="cs-CZ"/>
        </w:rPr>
        <w:t>Zadání požadavku</w:t>
      </w:r>
      <w:bookmarkEnd w:id="12"/>
      <w:bookmarkEnd w:id="13"/>
      <w:bookmarkEnd w:id="14"/>
      <w:r w:rsidRPr="003D2BA4">
        <w:rPr>
          <w:rFonts w:ascii="Verdana" w:eastAsia="Times New Roman" w:hAnsi="Verdana" w:cs="Arial"/>
          <w:bCs/>
          <w:iCs/>
          <w:sz w:val="18"/>
          <w:lang w:eastAsia="cs-CZ"/>
        </w:rPr>
        <w:t xml:space="preserve"> </w:t>
      </w:r>
    </w:p>
    <w:p w14:paraId="7BE0CB19" w14:textId="1F1A692B" w:rsidR="003D2BA4" w:rsidRPr="003D2BA4" w:rsidRDefault="00DA6773" w:rsidP="003D2BA4">
      <w:pPr>
        <w:numPr>
          <w:ilvl w:val="0"/>
          <w:numId w:val="20"/>
        </w:numPr>
        <w:spacing w:after="0" w:line="240" w:lineRule="auto"/>
        <w:ind w:left="426" w:hanging="255"/>
        <w:jc w:val="both"/>
        <w:rPr>
          <w:rFonts w:ascii="Verdana" w:eastAsia="Times New Roman" w:hAnsi="Verdana"/>
          <w:sz w:val="18"/>
          <w:lang w:eastAsia="cs-CZ"/>
        </w:rPr>
      </w:pPr>
      <w:r>
        <w:rPr>
          <w:rFonts w:ascii="Verdana" w:eastAsia="Times New Roman" w:hAnsi="Verdana"/>
          <w:sz w:val="18"/>
          <w:lang w:eastAsia="cs-CZ"/>
        </w:rPr>
        <w:t>Objednatel</w:t>
      </w:r>
      <w:r w:rsidR="003D2BA4" w:rsidRPr="003D2BA4">
        <w:rPr>
          <w:rFonts w:ascii="Verdana" w:eastAsia="Times New Roman" w:hAnsi="Verdana"/>
          <w:sz w:val="18"/>
          <w:lang w:eastAsia="cs-CZ"/>
        </w:rPr>
        <w:t xml:space="preserve"> požaduje pro plnění veřejné zakázky existenci dispečinku účastníka a vedení systému elektronické evidence prováděných úkonů.</w:t>
      </w:r>
    </w:p>
    <w:p w14:paraId="79DC7CDC" w14:textId="441AC52C" w:rsidR="003D2BA4" w:rsidRPr="003D2BA4" w:rsidRDefault="003D2BA4" w:rsidP="003D2BA4">
      <w:pPr>
        <w:numPr>
          <w:ilvl w:val="0"/>
          <w:numId w:val="20"/>
        </w:numPr>
        <w:spacing w:after="0" w:line="240" w:lineRule="auto"/>
        <w:ind w:left="426" w:hanging="255"/>
        <w:jc w:val="both"/>
        <w:rPr>
          <w:rFonts w:ascii="Verdana" w:eastAsia="Times New Roman" w:hAnsi="Verdana"/>
          <w:sz w:val="18"/>
          <w:lang w:eastAsia="cs-CZ"/>
        </w:rPr>
      </w:pPr>
      <w:r w:rsidRPr="003D2BA4">
        <w:rPr>
          <w:rFonts w:ascii="Verdana" w:eastAsia="Times New Roman" w:hAnsi="Verdana"/>
          <w:sz w:val="18"/>
          <w:lang w:eastAsia="cs-CZ"/>
        </w:rPr>
        <w:t xml:space="preserve">Dispečink musí být schopen v pracovní </w:t>
      </w:r>
      <w:r w:rsidRPr="003D233A">
        <w:rPr>
          <w:rFonts w:ascii="Verdana" w:eastAsia="Times New Roman" w:hAnsi="Verdana"/>
          <w:sz w:val="18"/>
          <w:lang w:eastAsia="cs-CZ"/>
        </w:rPr>
        <w:t xml:space="preserve">době od </w:t>
      </w:r>
      <w:r w:rsidR="00951D3F" w:rsidRPr="003D233A">
        <w:rPr>
          <w:rFonts w:ascii="Verdana" w:eastAsia="Times New Roman" w:hAnsi="Verdana"/>
          <w:sz w:val="18"/>
          <w:lang w:eastAsia="cs-CZ"/>
        </w:rPr>
        <w:t>6</w:t>
      </w:r>
      <w:r w:rsidRPr="003D233A">
        <w:rPr>
          <w:rFonts w:ascii="Verdana" w:eastAsia="Times New Roman" w:hAnsi="Verdana"/>
          <w:sz w:val="18"/>
          <w:lang w:eastAsia="cs-CZ"/>
        </w:rPr>
        <w:t xml:space="preserve">:00 do </w:t>
      </w:r>
      <w:r w:rsidR="00951D3F" w:rsidRPr="003D233A">
        <w:rPr>
          <w:rFonts w:ascii="Verdana" w:eastAsia="Times New Roman" w:hAnsi="Verdana"/>
          <w:sz w:val="18"/>
          <w:lang w:eastAsia="cs-CZ"/>
        </w:rPr>
        <w:t>14</w:t>
      </w:r>
      <w:r w:rsidRPr="003D233A">
        <w:rPr>
          <w:rFonts w:ascii="Verdana" w:eastAsia="Times New Roman" w:hAnsi="Verdana"/>
          <w:sz w:val="18"/>
          <w:lang w:eastAsia="cs-CZ"/>
        </w:rPr>
        <w:t>:00 hod.</w:t>
      </w:r>
      <w:r w:rsidRPr="003D2BA4">
        <w:rPr>
          <w:rFonts w:ascii="Verdana" w:eastAsia="Times New Roman" w:hAnsi="Verdana"/>
          <w:sz w:val="18"/>
          <w:lang w:eastAsia="cs-CZ"/>
        </w:rPr>
        <w:t xml:space="preserve"> přijímat požadavky </w:t>
      </w:r>
      <w:r w:rsidR="00DA6773">
        <w:rPr>
          <w:rFonts w:ascii="Verdana" w:eastAsia="Times New Roman" w:hAnsi="Verdana"/>
          <w:sz w:val="18"/>
          <w:lang w:eastAsia="cs-CZ"/>
        </w:rPr>
        <w:t>Objednatele</w:t>
      </w:r>
      <w:r w:rsidRPr="003D2BA4">
        <w:rPr>
          <w:rFonts w:ascii="Verdana" w:eastAsia="Times New Roman" w:hAnsi="Verdana"/>
          <w:sz w:val="18"/>
          <w:lang w:eastAsia="cs-CZ"/>
        </w:rPr>
        <w:t>, potvrzovat jejich přijetí a hlásit status a dokončení realizace požadavku.</w:t>
      </w:r>
    </w:p>
    <w:p w14:paraId="1AAEEAA7" w14:textId="4F4F010A" w:rsidR="003D2BA4" w:rsidRPr="003D2BA4" w:rsidRDefault="003D2BA4" w:rsidP="003D2BA4">
      <w:pPr>
        <w:numPr>
          <w:ilvl w:val="0"/>
          <w:numId w:val="20"/>
        </w:numPr>
        <w:spacing w:after="0" w:line="240" w:lineRule="auto"/>
        <w:ind w:left="426" w:hanging="255"/>
        <w:jc w:val="both"/>
        <w:rPr>
          <w:rFonts w:ascii="Verdana" w:eastAsia="Times New Roman" w:hAnsi="Verdana"/>
          <w:sz w:val="18"/>
          <w:lang w:eastAsia="cs-CZ"/>
        </w:rPr>
      </w:pPr>
      <w:r w:rsidRPr="003D2BA4">
        <w:rPr>
          <w:rFonts w:ascii="Verdana" w:eastAsia="Times New Roman" w:hAnsi="Verdana"/>
          <w:sz w:val="18"/>
          <w:lang w:eastAsia="cs-CZ"/>
        </w:rPr>
        <w:t xml:space="preserve">Dispečink </w:t>
      </w:r>
      <w:r w:rsidR="00DA6773">
        <w:rPr>
          <w:rFonts w:ascii="Verdana" w:eastAsia="Times New Roman" w:hAnsi="Verdana"/>
          <w:sz w:val="18"/>
          <w:lang w:eastAsia="cs-CZ"/>
        </w:rPr>
        <w:t>Zhotovitele</w:t>
      </w:r>
      <w:r w:rsidRPr="003D2BA4">
        <w:rPr>
          <w:rFonts w:ascii="Verdana" w:eastAsia="Times New Roman" w:hAnsi="Verdana"/>
          <w:sz w:val="18"/>
          <w:lang w:eastAsia="cs-CZ"/>
        </w:rPr>
        <w:t xml:space="preserve"> musí být schopen komunikovat s </w:t>
      </w:r>
      <w:r w:rsidR="00DA6773">
        <w:rPr>
          <w:rFonts w:ascii="Verdana" w:eastAsia="Times New Roman" w:hAnsi="Verdana"/>
          <w:sz w:val="18"/>
          <w:lang w:eastAsia="cs-CZ"/>
        </w:rPr>
        <w:t>Objednatelem</w:t>
      </w:r>
      <w:r w:rsidRPr="003D2BA4">
        <w:rPr>
          <w:rFonts w:ascii="Verdana" w:eastAsia="Times New Roman" w:hAnsi="Verdana"/>
          <w:sz w:val="18"/>
          <w:lang w:eastAsia="cs-CZ"/>
        </w:rPr>
        <w:t xml:space="preserve"> všemi obvyklými komunikačními nástroji a technikami – elektronicky na bázi výměny dat a informací, emailem, telefonicky, ústně apod.</w:t>
      </w:r>
    </w:p>
    <w:p w14:paraId="436CBD58" w14:textId="1CFCBFD0" w:rsidR="003D2BA4" w:rsidRPr="003D2BA4" w:rsidRDefault="00DA6773" w:rsidP="003D2BA4">
      <w:pPr>
        <w:numPr>
          <w:ilvl w:val="0"/>
          <w:numId w:val="20"/>
        </w:numPr>
        <w:spacing w:after="0" w:line="240" w:lineRule="auto"/>
        <w:ind w:left="426" w:hanging="255"/>
        <w:jc w:val="both"/>
        <w:rPr>
          <w:rFonts w:ascii="Verdana" w:eastAsia="Times New Roman" w:hAnsi="Verdana"/>
          <w:sz w:val="18"/>
          <w:lang w:eastAsia="cs-CZ"/>
        </w:rPr>
      </w:pPr>
      <w:r>
        <w:rPr>
          <w:rFonts w:ascii="Verdana" w:eastAsia="Times New Roman" w:hAnsi="Verdana"/>
          <w:sz w:val="18"/>
          <w:lang w:eastAsia="cs-CZ"/>
        </w:rPr>
        <w:t>Zhotovitel</w:t>
      </w:r>
      <w:r w:rsidR="003D2BA4" w:rsidRPr="003D2BA4">
        <w:rPr>
          <w:rFonts w:ascii="Verdana" w:eastAsia="Times New Roman" w:hAnsi="Verdana"/>
          <w:sz w:val="18"/>
          <w:lang w:eastAsia="cs-CZ"/>
        </w:rPr>
        <w:t xml:space="preserve"> musí být schopen reagovat na požadavky </w:t>
      </w:r>
      <w:r>
        <w:rPr>
          <w:rFonts w:ascii="Verdana" w:eastAsia="Times New Roman" w:hAnsi="Verdana"/>
          <w:sz w:val="18"/>
          <w:lang w:eastAsia="cs-CZ"/>
        </w:rPr>
        <w:t>Objednatele</w:t>
      </w:r>
      <w:r w:rsidR="003D2BA4" w:rsidRPr="003D2BA4">
        <w:rPr>
          <w:rFonts w:ascii="Verdana" w:eastAsia="Times New Roman" w:hAnsi="Verdana"/>
          <w:sz w:val="18"/>
          <w:lang w:eastAsia="cs-CZ"/>
        </w:rPr>
        <w:t xml:space="preserve"> nejpozději do 2 pracovních dnů od prokazatelného vystavení a zaslání požadavku </w:t>
      </w:r>
      <w:r>
        <w:rPr>
          <w:rFonts w:ascii="Verdana" w:eastAsia="Times New Roman" w:hAnsi="Verdana"/>
          <w:sz w:val="18"/>
          <w:lang w:eastAsia="cs-CZ"/>
        </w:rPr>
        <w:t>O</w:t>
      </w:r>
      <w:r w:rsidR="003D2BA4" w:rsidRPr="003D2BA4">
        <w:rPr>
          <w:rFonts w:ascii="Verdana" w:eastAsia="Times New Roman" w:hAnsi="Verdana"/>
          <w:sz w:val="18"/>
          <w:lang w:eastAsia="cs-CZ"/>
        </w:rPr>
        <w:t>bjednatelem na dispečink účastníka.</w:t>
      </w:r>
    </w:p>
    <w:p w14:paraId="1D8DD392" w14:textId="77777777" w:rsidR="003D2BA4" w:rsidRPr="003D2BA4" w:rsidRDefault="003D2BA4" w:rsidP="003D2BA4">
      <w:pPr>
        <w:spacing w:before="360" w:after="0" w:line="240" w:lineRule="auto"/>
        <w:ind w:left="426" w:hanging="360"/>
        <w:outlineLvl w:val="1"/>
        <w:rPr>
          <w:rFonts w:ascii="Verdana" w:eastAsia="Times New Roman" w:hAnsi="Verdana" w:cs="Arial"/>
          <w:bCs/>
          <w:iCs/>
          <w:sz w:val="18"/>
          <w:lang w:eastAsia="cs-CZ"/>
        </w:rPr>
      </w:pPr>
      <w:bookmarkStart w:id="15" w:name="_Toc72736128"/>
      <w:bookmarkStart w:id="16" w:name="_Toc95117287"/>
      <w:bookmarkStart w:id="17" w:name="_Toc95117941"/>
      <w:r w:rsidRPr="003D2BA4">
        <w:rPr>
          <w:rFonts w:ascii="Verdana" w:eastAsia="Times New Roman" w:hAnsi="Verdana" w:cs="Arial"/>
          <w:bCs/>
          <w:iCs/>
          <w:sz w:val="18"/>
          <w:lang w:eastAsia="cs-CZ"/>
        </w:rPr>
        <w:t>Realizace výkonu</w:t>
      </w:r>
      <w:bookmarkEnd w:id="15"/>
      <w:bookmarkEnd w:id="16"/>
      <w:bookmarkEnd w:id="17"/>
    </w:p>
    <w:p w14:paraId="64FA41CF" w14:textId="62DC28A5" w:rsidR="003D2BA4" w:rsidRPr="003D2BA4" w:rsidRDefault="00DA6773" w:rsidP="003D2BA4">
      <w:pPr>
        <w:numPr>
          <w:ilvl w:val="0"/>
          <w:numId w:val="20"/>
        </w:numPr>
        <w:spacing w:after="0" w:line="240" w:lineRule="auto"/>
        <w:ind w:left="426" w:hanging="255"/>
        <w:jc w:val="both"/>
        <w:rPr>
          <w:rFonts w:ascii="Verdana" w:eastAsia="Times New Roman" w:hAnsi="Verdana"/>
          <w:sz w:val="18"/>
          <w:lang w:eastAsia="cs-CZ"/>
        </w:rPr>
      </w:pPr>
      <w:bookmarkStart w:id="18" w:name="_Toc71885060"/>
      <w:bookmarkStart w:id="19" w:name="_Toc71885151"/>
      <w:bookmarkStart w:id="20" w:name="_Toc72736129"/>
      <w:bookmarkStart w:id="21" w:name="_Toc95117288"/>
      <w:r>
        <w:rPr>
          <w:rFonts w:ascii="Verdana" w:eastAsia="Times New Roman" w:hAnsi="Verdana"/>
          <w:sz w:val="18"/>
          <w:lang w:eastAsia="cs-CZ"/>
        </w:rPr>
        <w:t>Zhotovitel</w:t>
      </w:r>
      <w:r w:rsidR="003D2BA4" w:rsidRPr="003D2BA4">
        <w:rPr>
          <w:rFonts w:ascii="Verdana" w:eastAsia="Times New Roman" w:hAnsi="Verdana"/>
          <w:sz w:val="18"/>
          <w:lang w:eastAsia="cs-CZ"/>
        </w:rPr>
        <w:t xml:space="preserve"> oznámí zadavateli skutečný termín zahájení prací telefonicky nebo elektronickou komunikací na dohodnutou e-mailovou adresu, a to nejméně 1 pracovní den před dnem zahájení výkonu.</w:t>
      </w:r>
      <w:bookmarkEnd w:id="18"/>
      <w:bookmarkEnd w:id="19"/>
      <w:bookmarkEnd w:id="20"/>
      <w:bookmarkEnd w:id="21"/>
    </w:p>
    <w:p w14:paraId="6FBB7DC2" w14:textId="77777777" w:rsidR="003D2BA4" w:rsidRPr="003D2BA4" w:rsidRDefault="003D2BA4" w:rsidP="003D2BA4">
      <w:pPr>
        <w:spacing w:before="360" w:after="0" w:line="240" w:lineRule="auto"/>
        <w:ind w:left="426" w:hanging="360"/>
        <w:outlineLvl w:val="1"/>
        <w:rPr>
          <w:rFonts w:ascii="Verdana" w:eastAsia="Times New Roman" w:hAnsi="Verdana" w:cs="Arial"/>
          <w:bCs/>
          <w:iCs/>
          <w:sz w:val="18"/>
          <w:lang w:eastAsia="cs-CZ"/>
        </w:rPr>
      </w:pPr>
      <w:bookmarkStart w:id="22" w:name="_Toc72736130"/>
      <w:bookmarkStart w:id="23" w:name="_Toc95117289"/>
      <w:bookmarkStart w:id="24" w:name="_Toc95117942"/>
      <w:r w:rsidRPr="003D2BA4">
        <w:rPr>
          <w:rFonts w:ascii="Verdana" w:eastAsia="Times New Roman" w:hAnsi="Verdana" w:cs="Arial"/>
          <w:bCs/>
          <w:iCs/>
          <w:sz w:val="18"/>
          <w:lang w:eastAsia="cs-CZ"/>
        </w:rPr>
        <w:t>Vykazování výkonu</w:t>
      </w:r>
      <w:bookmarkEnd w:id="22"/>
      <w:bookmarkEnd w:id="23"/>
      <w:bookmarkEnd w:id="24"/>
      <w:r w:rsidRPr="003D2BA4">
        <w:rPr>
          <w:rFonts w:ascii="Verdana" w:eastAsia="Times New Roman" w:hAnsi="Verdana" w:cs="Arial"/>
          <w:bCs/>
          <w:iCs/>
          <w:sz w:val="18"/>
          <w:lang w:eastAsia="cs-CZ"/>
        </w:rPr>
        <w:t xml:space="preserve"> </w:t>
      </w:r>
    </w:p>
    <w:p w14:paraId="06D47A55" w14:textId="13232F51" w:rsidR="003D2BA4" w:rsidRPr="00D06A3E" w:rsidRDefault="003D2BA4" w:rsidP="003D2BA4">
      <w:pPr>
        <w:numPr>
          <w:ilvl w:val="0"/>
          <w:numId w:val="20"/>
        </w:numPr>
        <w:spacing w:after="0" w:line="240" w:lineRule="auto"/>
        <w:ind w:left="426" w:hanging="284"/>
        <w:jc w:val="both"/>
        <w:rPr>
          <w:rFonts w:ascii="Verdana" w:eastAsia="Times New Roman" w:hAnsi="Verdana"/>
          <w:sz w:val="18"/>
          <w:lang w:eastAsia="cs-CZ"/>
        </w:rPr>
      </w:pPr>
      <w:bookmarkStart w:id="25" w:name="_Toc71885062"/>
      <w:bookmarkStart w:id="26" w:name="_Toc71885153"/>
      <w:bookmarkStart w:id="27" w:name="_Toc72736131"/>
      <w:bookmarkStart w:id="28" w:name="_Toc95117290"/>
      <w:r w:rsidRPr="003D2BA4">
        <w:rPr>
          <w:rFonts w:ascii="Verdana" w:eastAsia="Times New Roman" w:hAnsi="Verdana"/>
          <w:sz w:val="18"/>
          <w:lang w:eastAsia="cs-CZ"/>
        </w:rPr>
        <w:t xml:space="preserve">Přehledy realizovaných výkonů budou zpracovány s podrobnostmi potřebnými pro jednoznačné přiřazení nákladů k zařízení, na kterém byly práce provedeny, a to v souladu s pokyny </w:t>
      </w:r>
      <w:r w:rsidR="00DA6773">
        <w:rPr>
          <w:rFonts w:ascii="Verdana" w:eastAsia="Times New Roman" w:hAnsi="Verdana"/>
          <w:sz w:val="18"/>
          <w:lang w:eastAsia="cs-CZ"/>
        </w:rPr>
        <w:t>Objednatele</w:t>
      </w:r>
      <w:r w:rsidRPr="003D2BA4">
        <w:rPr>
          <w:rFonts w:ascii="Verdana" w:eastAsia="Times New Roman" w:hAnsi="Verdana"/>
          <w:sz w:val="18"/>
          <w:lang w:eastAsia="cs-CZ"/>
        </w:rPr>
        <w:t xml:space="preserve">. Za stranu </w:t>
      </w:r>
      <w:r w:rsidR="00DA6773">
        <w:rPr>
          <w:rFonts w:ascii="Verdana" w:eastAsia="Times New Roman" w:hAnsi="Verdana"/>
          <w:sz w:val="18"/>
          <w:lang w:eastAsia="cs-CZ"/>
        </w:rPr>
        <w:t>Objednatele</w:t>
      </w:r>
      <w:r w:rsidRPr="003D2BA4">
        <w:rPr>
          <w:rFonts w:ascii="Verdana" w:eastAsia="Times New Roman" w:hAnsi="Verdana"/>
          <w:sz w:val="18"/>
          <w:lang w:eastAsia="cs-CZ"/>
        </w:rPr>
        <w:t xml:space="preserve"> bude věcné </w:t>
      </w:r>
      <w:r w:rsidRPr="00D06A3E">
        <w:rPr>
          <w:rFonts w:ascii="Verdana" w:eastAsia="Times New Roman" w:hAnsi="Verdana"/>
          <w:sz w:val="18"/>
          <w:lang w:eastAsia="cs-CZ"/>
        </w:rPr>
        <w:t xml:space="preserve">odsouhlasení výkonů zajišťovat </w:t>
      </w:r>
      <w:r w:rsidR="00D06A3E" w:rsidRPr="00D06A3E">
        <w:rPr>
          <w:rFonts w:ascii="Verdana" w:eastAsia="Times New Roman" w:hAnsi="Verdana"/>
          <w:sz w:val="18"/>
          <w:lang w:eastAsia="cs-CZ"/>
        </w:rPr>
        <w:t>oprávněná osoba ve věcech technických</w:t>
      </w:r>
      <w:r w:rsidRPr="00D06A3E">
        <w:rPr>
          <w:rFonts w:ascii="Verdana" w:eastAsia="Times New Roman" w:hAnsi="Verdana"/>
          <w:sz w:val="18"/>
          <w:lang w:eastAsia="cs-CZ"/>
        </w:rPr>
        <w:t>.</w:t>
      </w:r>
      <w:bookmarkEnd w:id="25"/>
      <w:bookmarkEnd w:id="26"/>
      <w:bookmarkEnd w:id="27"/>
      <w:bookmarkEnd w:id="28"/>
    </w:p>
    <w:p w14:paraId="2065D64A" w14:textId="2EB578A5" w:rsidR="003D2BA4" w:rsidRPr="003D2BA4" w:rsidRDefault="00DA6773" w:rsidP="003D2BA4">
      <w:pPr>
        <w:numPr>
          <w:ilvl w:val="0"/>
          <w:numId w:val="20"/>
        </w:numPr>
        <w:spacing w:after="0" w:line="240" w:lineRule="auto"/>
        <w:ind w:left="426" w:hanging="284"/>
        <w:jc w:val="both"/>
        <w:rPr>
          <w:rFonts w:ascii="Verdana" w:eastAsia="Times New Roman" w:hAnsi="Verdana"/>
          <w:sz w:val="18"/>
          <w:lang w:eastAsia="cs-CZ"/>
        </w:rPr>
      </w:pPr>
      <w:bookmarkStart w:id="29" w:name="_Toc71885063"/>
      <w:bookmarkStart w:id="30" w:name="_Toc71885154"/>
      <w:bookmarkStart w:id="31" w:name="_Toc72736132"/>
      <w:bookmarkStart w:id="32" w:name="_Toc95117291"/>
      <w:r w:rsidRPr="00D06A3E">
        <w:rPr>
          <w:rFonts w:ascii="Verdana" w:eastAsia="Times New Roman" w:hAnsi="Verdana"/>
          <w:sz w:val="18"/>
          <w:lang w:eastAsia="cs-CZ"/>
        </w:rPr>
        <w:t>Zhotovitel</w:t>
      </w:r>
      <w:r w:rsidR="003D2BA4" w:rsidRPr="00D06A3E">
        <w:rPr>
          <w:rFonts w:ascii="Verdana" w:eastAsia="Times New Roman" w:hAnsi="Verdana"/>
          <w:sz w:val="18"/>
          <w:lang w:eastAsia="cs-CZ"/>
        </w:rPr>
        <w:t xml:space="preserve"> je povinen doložit </w:t>
      </w:r>
      <w:r w:rsidRPr="00D06A3E">
        <w:rPr>
          <w:rFonts w:ascii="Verdana" w:eastAsia="Times New Roman" w:hAnsi="Verdana"/>
          <w:sz w:val="18"/>
          <w:lang w:eastAsia="cs-CZ"/>
        </w:rPr>
        <w:t>O</w:t>
      </w:r>
      <w:r w:rsidR="003D2BA4" w:rsidRPr="00D06A3E">
        <w:rPr>
          <w:rFonts w:ascii="Verdana" w:eastAsia="Times New Roman" w:hAnsi="Verdana"/>
          <w:sz w:val="18"/>
          <w:lang w:eastAsia="cs-CZ"/>
        </w:rPr>
        <w:t xml:space="preserve">bjednateli doklady o odvozu a likvidaci </w:t>
      </w:r>
      <w:r w:rsidR="003D2BA4" w:rsidRPr="003D2BA4">
        <w:rPr>
          <w:rFonts w:ascii="Verdana" w:eastAsia="Times New Roman" w:hAnsi="Verdana"/>
          <w:sz w:val="18"/>
          <w:lang w:eastAsia="cs-CZ"/>
        </w:rPr>
        <w:t>odpadních vod příslušnou ČOV (lokalizace žumpy, množství odvezených odpadních vod, datum odvozu, jméno osoby, která odpadní vodu odvezla, název čistírny odpadních vod, ve které budou odpadní vody zneškodněny, …).</w:t>
      </w:r>
      <w:bookmarkEnd w:id="29"/>
      <w:bookmarkEnd w:id="30"/>
      <w:bookmarkEnd w:id="31"/>
      <w:bookmarkEnd w:id="32"/>
    </w:p>
    <w:p w14:paraId="604BB729" w14:textId="77777777" w:rsidR="00BE4461" w:rsidRDefault="00BE4461" w:rsidP="00A76E88">
      <w:pPr>
        <w:pStyle w:val="Textbezodsazen"/>
        <w:jc w:val="left"/>
        <w:rPr>
          <w:rFonts w:ascii="Verdana" w:hAnsi="Verdana"/>
        </w:rPr>
      </w:pPr>
    </w:p>
    <w:p w14:paraId="53BE9143" w14:textId="77777777" w:rsidR="00BE4461" w:rsidRPr="00BE4461" w:rsidRDefault="00BE4461"/>
    <w:p w14:paraId="59E5AEB1" w14:textId="003752F5" w:rsidR="007B7CCB" w:rsidRPr="00BE4461" w:rsidRDefault="007B7CCB" w:rsidP="003D2BA4">
      <w:pPr>
        <w:tabs>
          <w:tab w:val="left" w:pos="6165"/>
        </w:tabs>
        <w:sectPr w:rsidR="007B7CCB" w:rsidRPr="00BE4461" w:rsidSect="0087020A">
          <w:headerReference w:type="first" r:id="rId20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4A1DECBB" w14:textId="0C02F98E" w:rsidR="00715A9A" w:rsidRPr="00A27D3F" w:rsidRDefault="00095B86" w:rsidP="00A76E88">
      <w:pPr>
        <w:pStyle w:val="RLProhlensmluvnchstran"/>
        <w:jc w:val="both"/>
        <w:rPr>
          <w:rFonts w:ascii="Verdana" w:hAnsi="Verdana" w:cstheme="minorHAnsi"/>
        </w:rPr>
      </w:pPr>
      <w:r w:rsidRPr="001B01BE">
        <w:rPr>
          <w:rFonts w:ascii="Verdana" w:hAnsi="Verdana" w:cstheme="minorHAnsi"/>
        </w:rPr>
        <w:t xml:space="preserve">Jednotkový ceník </w:t>
      </w:r>
    </w:p>
    <w:p w14:paraId="790FA85B" w14:textId="1DD030DF" w:rsidR="00715A9A" w:rsidRDefault="00715A9A" w:rsidP="00A76E88">
      <w:pPr>
        <w:pStyle w:val="Textbezodsazen"/>
        <w:rPr>
          <w:rFonts w:ascii="Verdana" w:hAnsi="Verdana"/>
        </w:rPr>
      </w:pPr>
    </w:p>
    <w:p w14:paraId="56EFA377" w14:textId="77777777" w:rsidR="00334C95" w:rsidRDefault="00334C95" w:rsidP="00A76E88">
      <w:pPr>
        <w:pStyle w:val="Textbezodsazen"/>
        <w:rPr>
          <w:rFonts w:ascii="Verdana" w:hAnsi="Verdana"/>
        </w:rPr>
      </w:pPr>
    </w:p>
    <w:p w14:paraId="3C3A9846" w14:textId="5C7646E2" w:rsidR="00334C95" w:rsidRDefault="00334C95" w:rsidP="00A76E88">
      <w:pPr>
        <w:pStyle w:val="Textbezodsazen"/>
        <w:rPr>
          <w:rFonts w:ascii="Verdana" w:hAnsi="Verdana"/>
        </w:rPr>
        <w:sectPr w:rsidR="00334C95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334C95">
        <w:rPr>
          <w:rFonts w:ascii="Verdana" w:hAnsi="Verdana"/>
          <w:highlight w:val="cyan"/>
        </w:rPr>
        <w:t xml:space="preserve">[Do přílohy Smlouvy bude vložen </w:t>
      </w:r>
      <w:r w:rsidR="008412EB">
        <w:rPr>
          <w:rFonts w:ascii="Verdana" w:hAnsi="Verdana"/>
          <w:highlight w:val="cyan"/>
        </w:rPr>
        <w:t>Jednotkový ceník</w:t>
      </w:r>
      <w:r w:rsidRPr="00334C95">
        <w:rPr>
          <w:rFonts w:ascii="Verdana" w:hAnsi="Verdana"/>
          <w:highlight w:val="cyan"/>
        </w:rPr>
        <w:t xml:space="preserve"> předložený v nabídce účastníka]</w:t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A76E88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6E5637">
        <w:tc>
          <w:tcPr>
            <w:tcW w:w="2774" w:type="dxa"/>
          </w:tcPr>
          <w:p w14:paraId="177D1C00" w14:textId="77777777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A76E88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6E5637">
        <w:tc>
          <w:tcPr>
            <w:tcW w:w="2774" w:type="dxa"/>
          </w:tcPr>
          <w:p w14:paraId="46E355AD" w14:textId="3639442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33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33"/>
          </w:p>
        </w:tc>
        <w:tc>
          <w:tcPr>
            <w:tcW w:w="3129" w:type="dxa"/>
          </w:tcPr>
          <w:p w14:paraId="1A5A9F39" w14:textId="34667FD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6E5637">
        <w:tc>
          <w:tcPr>
            <w:tcW w:w="2774" w:type="dxa"/>
          </w:tcPr>
          <w:p w14:paraId="2E549B20" w14:textId="3FAE2FF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6E5637">
        <w:tc>
          <w:tcPr>
            <w:tcW w:w="2774" w:type="dxa"/>
          </w:tcPr>
          <w:p w14:paraId="6336CA67" w14:textId="0244643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21"/>
          <w:headerReference w:type="first" r:id="rId22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2CF6D22" w14:textId="77777777" w:rsidR="00057873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D53F97" w:rsidRPr="009E703A" w14:paraId="30248831" w14:textId="77777777" w:rsidTr="001A3D2C">
        <w:tc>
          <w:tcPr>
            <w:tcW w:w="2152" w:type="dxa"/>
            <w:vAlign w:val="center"/>
          </w:tcPr>
          <w:p w14:paraId="56B659E9" w14:textId="1209B109" w:rsidR="00D53F97" w:rsidRPr="009E703A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</w:tcPr>
          <w:p w14:paraId="2CA424CD" w14:textId="696E9CE3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</w:rPr>
            </w:pPr>
            <w:r w:rsidRPr="00D53F97">
              <w:rPr>
                <w:rFonts w:ascii="Verdana" w:hAnsi="Verdana"/>
                <w:sz w:val="18"/>
              </w:rPr>
              <w:t>OŘ Hradec Králové, ÚNPI, odbor veřejných zakázek</w:t>
            </w:r>
            <w:r>
              <w:rPr>
                <w:rFonts w:ascii="Verdana" w:hAnsi="Verdana"/>
                <w:sz w:val="18"/>
              </w:rPr>
              <w:t xml:space="preserve">, </w:t>
            </w:r>
            <w:r w:rsidRPr="00D53F97">
              <w:rPr>
                <w:rFonts w:ascii="Verdana" w:hAnsi="Verdana"/>
                <w:sz w:val="18"/>
              </w:rPr>
              <w:t>U Fotochemy 259/8</w:t>
            </w:r>
            <w:r>
              <w:rPr>
                <w:rFonts w:ascii="Verdana" w:hAnsi="Verdana"/>
                <w:sz w:val="18"/>
              </w:rPr>
              <w:t>, 501 01 Hradec Králové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284E12B2" w14:textId="77777777" w:rsid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6"/>
        <w:gridCol w:w="6179"/>
      </w:tblGrid>
      <w:tr w:rsidR="00BE4461" w:rsidRPr="00BC1470" w14:paraId="4B4511CC" w14:textId="77777777" w:rsidTr="00797256">
        <w:tc>
          <w:tcPr>
            <w:tcW w:w="2206" w:type="dxa"/>
            <w:vAlign w:val="center"/>
          </w:tcPr>
          <w:p w14:paraId="56300A95" w14:textId="77777777" w:rsidR="00BE4461" w:rsidRPr="00BC1470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C1470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C12E0C1" w14:textId="6E666223" w:rsidR="00BE4461" w:rsidRPr="00BC1470" w:rsidRDefault="00D06BF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C1470">
              <w:rPr>
                <w:rFonts w:ascii="Verdana" w:hAnsi="Verdana" w:cstheme="minorHAnsi"/>
                <w:sz w:val="18"/>
                <w:szCs w:val="18"/>
              </w:rPr>
              <w:t>Pavel Horáček</w:t>
            </w:r>
          </w:p>
        </w:tc>
      </w:tr>
      <w:tr w:rsidR="00D53F97" w:rsidRPr="00BC1470" w14:paraId="254F2ACE" w14:textId="77777777" w:rsidTr="00797256">
        <w:tc>
          <w:tcPr>
            <w:tcW w:w="2206" w:type="dxa"/>
            <w:vAlign w:val="center"/>
          </w:tcPr>
          <w:p w14:paraId="3C71EFC5" w14:textId="578F4531" w:rsidR="00D53F97" w:rsidRPr="00BC1470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C1470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7A0823B7" w14:textId="4FA801DD" w:rsidR="00D53F97" w:rsidRPr="00BC1470" w:rsidRDefault="00BC14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C1470">
              <w:rPr>
                <w:rFonts w:ascii="Verdana" w:hAnsi="Verdana" w:cstheme="minorHAnsi"/>
                <w:sz w:val="18"/>
                <w:szCs w:val="18"/>
              </w:rPr>
              <w:t>OŘ Hradec Králové</w:t>
            </w:r>
            <w:r w:rsidR="003D233A">
              <w:rPr>
                <w:rFonts w:ascii="Verdana" w:hAnsi="Verdana" w:cstheme="minorHAnsi"/>
                <w:sz w:val="18"/>
                <w:szCs w:val="18"/>
              </w:rPr>
              <w:t xml:space="preserve">, Správa pozemních staveb, </w:t>
            </w:r>
            <w:r w:rsidR="003D233A" w:rsidRPr="003D233A">
              <w:rPr>
                <w:rFonts w:ascii="Verdana" w:hAnsi="Verdana" w:cstheme="minorHAnsi"/>
                <w:sz w:val="18"/>
                <w:szCs w:val="18"/>
              </w:rPr>
              <w:t>Riegrovo náměstí 1660/2a</w:t>
            </w:r>
            <w:r w:rsidR="003D233A">
              <w:rPr>
                <w:rFonts w:ascii="Verdana" w:hAnsi="Verdana" w:cstheme="minorHAnsi"/>
                <w:sz w:val="18"/>
                <w:szCs w:val="18"/>
              </w:rPr>
              <w:t>, 500 02 Hradec Králové</w:t>
            </w:r>
          </w:p>
        </w:tc>
      </w:tr>
      <w:tr w:rsidR="00BE4461" w:rsidRPr="0085702F" w14:paraId="151952D3" w14:textId="77777777" w:rsidTr="00797256">
        <w:tc>
          <w:tcPr>
            <w:tcW w:w="2206" w:type="dxa"/>
            <w:vAlign w:val="center"/>
          </w:tcPr>
          <w:p w14:paraId="33C8961A" w14:textId="77777777" w:rsidR="00BE4461" w:rsidRPr="0085702F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5702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13338DD" w14:textId="0538FB05" w:rsidR="00BE4461" w:rsidRPr="0085702F" w:rsidRDefault="008215A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hyperlink r:id="rId23" w:history="1">
              <w:r w:rsidR="00BC1470" w:rsidRPr="0085702F">
                <w:rPr>
                  <w:rStyle w:val="Hypertextovodkaz"/>
                  <w:rFonts w:ascii="Verdana" w:hAnsi="Verdana" w:cstheme="minorHAnsi"/>
                  <w:color w:val="auto"/>
                  <w:sz w:val="18"/>
                  <w:szCs w:val="18"/>
                  <w:u w:val="none"/>
                </w:rPr>
                <w:t>HoracekPa@spravazeleznic.cz</w:t>
              </w:r>
            </w:hyperlink>
          </w:p>
        </w:tc>
      </w:tr>
      <w:tr w:rsidR="00BE4461" w:rsidRPr="0085702F" w14:paraId="07601387" w14:textId="77777777" w:rsidTr="00797256">
        <w:tc>
          <w:tcPr>
            <w:tcW w:w="2206" w:type="dxa"/>
            <w:vAlign w:val="center"/>
          </w:tcPr>
          <w:p w14:paraId="078B28A5" w14:textId="77777777" w:rsidR="00BE4461" w:rsidRPr="0085702F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5702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0A2FA11" w14:textId="2D306152" w:rsidR="00BE4461" w:rsidRPr="0085702F" w:rsidRDefault="00BC14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5702F">
              <w:rPr>
                <w:rFonts w:ascii="Verdana" w:hAnsi="Verdana" w:cstheme="minorHAnsi"/>
                <w:sz w:val="18"/>
                <w:szCs w:val="18"/>
              </w:rPr>
              <w:t>728 471 053</w:t>
            </w:r>
          </w:p>
        </w:tc>
      </w:tr>
    </w:tbl>
    <w:p w14:paraId="0BD9E21D" w14:textId="1120FB66" w:rsidR="00BE4461" w:rsidRPr="0085702F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0"/>
        <w:gridCol w:w="6175"/>
      </w:tblGrid>
      <w:tr w:rsidR="00BC1470" w:rsidRPr="0085702F" w14:paraId="290938F7" w14:textId="77777777" w:rsidTr="00D35BF3">
        <w:tc>
          <w:tcPr>
            <w:tcW w:w="2206" w:type="dxa"/>
            <w:vAlign w:val="center"/>
          </w:tcPr>
          <w:p w14:paraId="2FC4D11A" w14:textId="77777777" w:rsidR="00BC1470" w:rsidRPr="0085702F" w:rsidRDefault="00BC1470" w:rsidP="00D35BF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5702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C969CC7" w14:textId="29902493" w:rsidR="00BC1470" w:rsidRPr="0085702F" w:rsidRDefault="00BC1470" w:rsidP="00D35BF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5702F">
              <w:rPr>
                <w:rFonts w:ascii="Verdana" w:hAnsi="Verdana" w:cstheme="minorHAnsi"/>
                <w:sz w:val="18"/>
                <w:szCs w:val="18"/>
              </w:rPr>
              <w:t>Marek Vlček</w:t>
            </w:r>
          </w:p>
        </w:tc>
      </w:tr>
      <w:tr w:rsidR="00BC1470" w:rsidRPr="0085702F" w14:paraId="503A2FEA" w14:textId="77777777" w:rsidTr="00D35BF3">
        <w:tc>
          <w:tcPr>
            <w:tcW w:w="2206" w:type="dxa"/>
            <w:vAlign w:val="center"/>
          </w:tcPr>
          <w:p w14:paraId="61DB17D2" w14:textId="77777777" w:rsidR="00BC1470" w:rsidRPr="0085702F" w:rsidRDefault="00BC1470" w:rsidP="00D35BF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5702F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D2DC70E" w14:textId="0B309E07" w:rsidR="00BC1470" w:rsidRPr="0085702F" w:rsidRDefault="003D233A" w:rsidP="00D35BF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C1470">
              <w:rPr>
                <w:rFonts w:ascii="Verdana" w:hAnsi="Verdana" w:cstheme="minorHAnsi"/>
                <w:sz w:val="18"/>
                <w:szCs w:val="18"/>
              </w:rPr>
              <w:t>OŘ Hradec Králové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, Správa pozemních staveb, </w:t>
            </w:r>
            <w:r w:rsidRPr="003D233A">
              <w:rPr>
                <w:rFonts w:ascii="Verdana" w:hAnsi="Verdana" w:cstheme="minorHAnsi"/>
                <w:sz w:val="18"/>
                <w:szCs w:val="18"/>
              </w:rPr>
              <w:t>Říční 56</w:t>
            </w:r>
            <w:r>
              <w:rPr>
                <w:rFonts w:ascii="Verdana" w:hAnsi="Verdana" w:cstheme="minorHAnsi"/>
                <w:sz w:val="18"/>
                <w:szCs w:val="18"/>
              </w:rPr>
              <w:t>, 541 01 Trutnov</w:t>
            </w:r>
          </w:p>
        </w:tc>
      </w:tr>
      <w:tr w:rsidR="00BC1470" w:rsidRPr="0085702F" w14:paraId="254A0350" w14:textId="77777777" w:rsidTr="00D35BF3">
        <w:tc>
          <w:tcPr>
            <w:tcW w:w="2206" w:type="dxa"/>
            <w:vAlign w:val="center"/>
          </w:tcPr>
          <w:p w14:paraId="634CF6F4" w14:textId="77777777" w:rsidR="00BC1470" w:rsidRPr="0085702F" w:rsidRDefault="00BC1470" w:rsidP="00D35BF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5702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AAACB68" w14:textId="1E59E77E" w:rsidR="00BC1470" w:rsidRPr="0085702F" w:rsidRDefault="008215A4" w:rsidP="00D35BF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hyperlink r:id="rId24" w:history="1">
              <w:r w:rsidR="00BC1470" w:rsidRPr="0085702F">
                <w:rPr>
                  <w:rStyle w:val="Hypertextovodkaz"/>
                  <w:rFonts w:ascii="Verdana" w:hAnsi="Verdana" w:cstheme="minorHAnsi"/>
                  <w:color w:val="auto"/>
                  <w:sz w:val="18"/>
                  <w:szCs w:val="18"/>
                  <w:u w:val="none"/>
                </w:rPr>
                <w:t>V</w:t>
              </w:r>
              <w:r w:rsidR="00BC1470" w:rsidRPr="0085702F">
                <w:rPr>
                  <w:rStyle w:val="Hypertextovodkaz"/>
                  <w:color w:val="auto"/>
                  <w:u w:val="none"/>
                </w:rPr>
                <w:t>lcekM@spravazeleznic.cz</w:t>
              </w:r>
            </w:hyperlink>
          </w:p>
        </w:tc>
      </w:tr>
      <w:tr w:rsidR="00BC1470" w:rsidRPr="0085702F" w14:paraId="73CC4781" w14:textId="77777777" w:rsidTr="00D35BF3">
        <w:tc>
          <w:tcPr>
            <w:tcW w:w="2206" w:type="dxa"/>
            <w:vAlign w:val="center"/>
          </w:tcPr>
          <w:p w14:paraId="236DE630" w14:textId="77777777" w:rsidR="00BC1470" w:rsidRPr="0085702F" w:rsidRDefault="00BC1470" w:rsidP="00D35BF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5702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A2475E9" w14:textId="647743D1" w:rsidR="00BC1470" w:rsidRPr="0085702F" w:rsidRDefault="00BC1470" w:rsidP="00D35BF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5702F">
              <w:rPr>
                <w:rFonts w:ascii="Verdana" w:hAnsi="Verdana" w:cstheme="minorHAnsi"/>
                <w:sz w:val="18"/>
                <w:szCs w:val="18"/>
              </w:rPr>
              <w:t>725 989 005</w:t>
            </w:r>
          </w:p>
        </w:tc>
      </w:tr>
    </w:tbl>
    <w:p w14:paraId="39593EA3" w14:textId="10F237C0" w:rsidR="00BC1470" w:rsidRPr="0085702F" w:rsidRDefault="00BC1470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BC1470" w:rsidRPr="0085702F" w14:paraId="1612E3FB" w14:textId="77777777" w:rsidTr="00D35BF3">
        <w:tc>
          <w:tcPr>
            <w:tcW w:w="2206" w:type="dxa"/>
            <w:vAlign w:val="center"/>
          </w:tcPr>
          <w:p w14:paraId="4E2D70EA" w14:textId="77777777" w:rsidR="00BC1470" w:rsidRPr="0085702F" w:rsidRDefault="00BC1470" w:rsidP="00D35BF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5702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0519D78" w14:textId="0FFC7FCC" w:rsidR="00BC1470" w:rsidRPr="0085702F" w:rsidRDefault="00BC1470" w:rsidP="00D35BF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5702F">
              <w:rPr>
                <w:rFonts w:ascii="Verdana" w:hAnsi="Verdana" w:cstheme="minorHAnsi"/>
                <w:sz w:val="18"/>
                <w:szCs w:val="18"/>
              </w:rPr>
              <w:t>David Voňka</w:t>
            </w:r>
          </w:p>
        </w:tc>
      </w:tr>
      <w:tr w:rsidR="00BC1470" w:rsidRPr="0085702F" w14:paraId="7FDE7AD8" w14:textId="77777777" w:rsidTr="00D35BF3">
        <w:tc>
          <w:tcPr>
            <w:tcW w:w="2206" w:type="dxa"/>
            <w:vAlign w:val="center"/>
          </w:tcPr>
          <w:p w14:paraId="6DC0D06C" w14:textId="77777777" w:rsidR="00BC1470" w:rsidRPr="0085702F" w:rsidRDefault="00BC1470" w:rsidP="00D35BF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5702F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1908C0F0" w14:textId="2F5B1BA2" w:rsidR="00BC1470" w:rsidRPr="0085702F" w:rsidRDefault="003D233A" w:rsidP="00D35BF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C1470">
              <w:rPr>
                <w:rFonts w:ascii="Verdana" w:hAnsi="Verdana" w:cstheme="minorHAnsi"/>
                <w:sz w:val="18"/>
                <w:szCs w:val="18"/>
              </w:rPr>
              <w:t>OŘ Hradec Králové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, Správa pozemních staveb, </w:t>
            </w:r>
            <w:r w:rsidRPr="003D233A">
              <w:rPr>
                <w:rFonts w:ascii="Verdana" w:hAnsi="Verdana" w:cstheme="minorHAnsi"/>
                <w:sz w:val="18"/>
                <w:szCs w:val="18"/>
              </w:rPr>
              <w:t>Riegrovo náměstí 1660/2a</w:t>
            </w:r>
            <w:r>
              <w:rPr>
                <w:rFonts w:ascii="Verdana" w:hAnsi="Verdana" w:cstheme="minorHAnsi"/>
                <w:sz w:val="18"/>
                <w:szCs w:val="18"/>
              </w:rPr>
              <w:t>, 500 02 Hradec Králové</w:t>
            </w:r>
          </w:p>
        </w:tc>
      </w:tr>
      <w:tr w:rsidR="00BC1470" w:rsidRPr="0085702F" w14:paraId="43618C76" w14:textId="77777777" w:rsidTr="00D35BF3">
        <w:tc>
          <w:tcPr>
            <w:tcW w:w="2206" w:type="dxa"/>
            <w:vAlign w:val="center"/>
          </w:tcPr>
          <w:p w14:paraId="151BB180" w14:textId="77777777" w:rsidR="00BC1470" w:rsidRPr="0085702F" w:rsidRDefault="00BC1470" w:rsidP="00D35BF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5702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27526E2" w14:textId="3F66B552" w:rsidR="00BC1470" w:rsidRPr="0085702F" w:rsidRDefault="008215A4" w:rsidP="00D35BF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hyperlink r:id="rId25" w:history="1">
              <w:r w:rsidR="00BC1470" w:rsidRPr="0085702F">
                <w:rPr>
                  <w:rStyle w:val="Hypertextovodkaz"/>
                  <w:color w:val="auto"/>
                  <w:u w:val="none"/>
                </w:rPr>
                <w:t>VonkaD</w:t>
              </w:r>
              <w:r w:rsidR="00BC1470" w:rsidRPr="0085702F">
                <w:rPr>
                  <w:rStyle w:val="Hypertextovodkaz"/>
                  <w:rFonts w:ascii="Verdana" w:hAnsi="Verdana" w:cstheme="minorHAnsi"/>
                  <w:color w:val="auto"/>
                  <w:sz w:val="18"/>
                  <w:szCs w:val="18"/>
                  <w:u w:val="none"/>
                </w:rPr>
                <w:t>@spravazeleznic.cz</w:t>
              </w:r>
            </w:hyperlink>
          </w:p>
        </w:tc>
      </w:tr>
      <w:tr w:rsidR="00BC1470" w:rsidRPr="00FE0C14" w14:paraId="284B62F3" w14:textId="77777777" w:rsidTr="00D35BF3">
        <w:tc>
          <w:tcPr>
            <w:tcW w:w="2206" w:type="dxa"/>
            <w:vAlign w:val="center"/>
          </w:tcPr>
          <w:p w14:paraId="105654F9" w14:textId="77777777" w:rsidR="00BC1470" w:rsidRPr="00BC1470" w:rsidRDefault="00BC1470" w:rsidP="00D35BF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C1470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B06A095" w14:textId="41D6F0FB" w:rsidR="00BC1470" w:rsidRPr="00FE0C14" w:rsidRDefault="00BC1470" w:rsidP="00D35BF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724 757 729</w:t>
            </w:r>
          </w:p>
        </w:tc>
      </w:tr>
    </w:tbl>
    <w:p w14:paraId="37518A25" w14:textId="77777777" w:rsidR="00BC1470" w:rsidRPr="00BC1470" w:rsidRDefault="00BC1470">
      <w:pPr>
        <w:pStyle w:val="Textbezodsazen"/>
        <w:ind w:left="720"/>
        <w:jc w:val="left"/>
        <w:rPr>
          <w:rFonts w:ascii="Verdana" w:hAnsi="Verdana" w:cstheme="minorHAnsi"/>
          <w:b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lastRenderedPageBreak/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1A6EA" w14:textId="77777777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16AD594B" w14:textId="142A494A" w:rsidR="00BE4461" w:rsidRDefault="00BE4461" w:rsidP="00A76E88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32CE7EE9" w14:textId="77777777" w:rsidR="00BE4461" w:rsidRP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sectPr w:rsidR="00BE4461" w:rsidRPr="00BE4461" w:rsidSect="00BE4461">
      <w:footerReference w:type="first" r:id="rId26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B3986" w14:textId="77777777" w:rsidR="00C43853" w:rsidRDefault="00C43853" w:rsidP="003706CB">
      <w:pPr>
        <w:spacing w:after="0" w:line="240" w:lineRule="auto"/>
      </w:pPr>
      <w:r>
        <w:separator/>
      </w:r>
    </w:p>
  </w:endnote>
  <w:endnote w:type="continuationSeparator" w:id="0">
    <w:p w14:paraId="312BBCF0" w14:textId="77777777" w:rsidR="00C43853" w:rsidRDefault="00C43853" w:rsidP="003706CB">
      <w:pPr>
        <w:spacing w:after="0" w:line="240" w:lineRule="auto"/>
      </w:pPr>
      <w:r>
        <w:continuationSeparator/>
      </w:r>
    </w:p>
  </w:endnote>
  <w:endnote w:type="continuationNotice" w:id="1">
    <w:p w14:paraId="638AEBDE" w14:textId="77777777" w:rsidR="00C43853" w:rsidRDefault="00C438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9F4D7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354B9AD" w14:textId="7F0F57B5" w:rsidR="00E55AB9" w:rsidRPr="00C4263C" w:rsidRDefault="00E55AB9" w:rsidP="000338F0">
    <w:pPr>
      <w:pStyle w:val="Zpat"/>
      <w:spacing w:line="200" w:lineRule="exact"/>
      <w:jc w:val="righ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B152B2">
      <w:rPr>
        <w:rFonts w:ascii="Verdana" w:eastAsia="Verdana" w:hAnsi="Verdana"/>
        <w:b/>
        <w:noProof/>
        <w:color w:val="FF5200"/>
        <w:sz w:val="14"/>
        <w:szCs w:val="14"/>
      </w:rPr>
      <w:t>8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="0020503A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8215A4">
      <w:rPr>
        <w:rFonts w:ascii="Verdana" w:eastAsia="Verdana" w:hAnsi="Verdana"/>
        <w:b/>
        <w:noProof/>
        <w:color w:val="FF5200"/>
        <w:sz w:val="14"/>
        <w:szCs w:val="14"/>
      </w:rPr>
      <w:t>9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bookmarkStart w:id="4" w:name="_Hlk157508004"/>
    <w:r w:rsidR="000338F0" w:rsidRPr="000338F0">
      <w:rPr>
        <w:rFonts w:ascii="Verdana" w:eastAsia="Verdana" w:hAnsi="Verdana"/>
        <w:sz w:val="14"/>
        <w:szCs w:val="14"/>
      </w:rPr>
      <w:t>Zajištění vývozu a likvidace obsahu žump, jímek a septiků objektů ve správě OŘ Hradec Králové - obvod HK - 2024</w:t>
    </w:r>
    <w:bookmarkEnd w:id="4"/>
  </w:p>
  <w:p w14:paraId="5463E462" w14:textId="77777777" w:rsidR="00E55AB9" w:rsidRDefault="00E55A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5EF0A" w14:textId="77777777" w:rsidR="00B650B0" w:rsidRDefault="00E55AB9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650B0" w:rsidRPr="003B2DAA" w14:paraId="7DFC3CDE" w14:textId="77777777" w:rsidTr="00FD1BF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0464D443" w:rsidR="00B650B0" w:rsidRPr="00006859" w:rsidRDefault="00B650B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B152B2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8215A4">
            <w:rPr>
              <w:rFonts w:ascii="Verdana" w:eastAsia="Verdana" w:hAnsi="Verdana"/>
              <w:b/>
              <w:noProof/>
              <w:color w:val="FF5200"/>
              <w:sz w:val="12"/>
            </w:rPr>
            <w:t>3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B650B0" w:rsidRPr="003B2DAA" w:rsidRDefault="00DD24D6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B650B0"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715A9A" w:rsidRDefault="00715A9A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71591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19A8A00" w14:textId="05BAF58A" w:rsidR="0020503A" w:rsidRPr="00C4263C" w:rsidRDefault="0020503A" w:rsidP="00977A7B">
    <w:pPr>
      <w:pStyle w:val="Zpat"/>
      <w:spacing w:line="200" w:lineRule="exact"/>
      <w:jc w:val="righ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977A7B" w:rsidRPr="000338F0">
      <w:rPr>
        <w:rFonts w:ascii="Verdana" w:eastAsia="Verdana" w:hAnsi="Verdana"/>
        <w:sz w:val="14"/>
        <w:szCs w:val="14"/>
      </w:rPr>
      <w:t>Zajištění vývozu a likvidace obsahu žump, jímek a septiků objektů ve správě OŘ Hradec Králové - obvod HK - 2024</w:t>
    </w:r>
  </w:p>
  <w:p w14:paraId="30AD0129" w14:textId="77777777" w:rsidR="0020503A" w:rsidRDefault="0020503A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271DB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2045D84" w14:textId="74FC36BA" w:rsidR="00BE4461" w:rsidRPr="00C4263C" w:rsidRDefault="00BE4461" w:rsidP="00977A7B">
    <w:pPr>
      <w:pStyle w:val="Zpat"/>
      <w:spacing w:line="200" w:lineRule="exact"/>
      <w:jc w:val="righ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977A7B" w:rsidRPr="000338F0">
      <w:rPr>
        <w:rFonts w:ascii="Verdana" w:eastAsia="Verdana" w:hAnsi="Verdana"/>
        <w:sz w:val="14"/>
        <w:szCs w:val="14"/>
      </w:rPr>
      <w:t>Zajištění vývozu a likvidace obsahu žump, jímek a septiků objektů ve správě OŘ Hradec Králové - obvod HK - 2024</w:t>
    </w: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69F8F" w14:textId="77777777" w:rsidR="00C43853" w:rsidRDefault="00C43853" w:rsidP="003706CB">
      <w:pPr>
        <w:spacing w:after="0" w:line="240" w:lineRule="auto"/>
      </w:pPr>
      <w:r>
        <w:separator/>
      </w:r>
    </w:p>
  </w:footnote>
  <w:footnote w:type="continuationSeparator" w:id="0">
    <w:p w14:paraId="7D8B8E76" w14:textId="77777777" w:rsidR="00C43853" w:rsidRDefault="00C43853" w:rsidP="003706CB">
      <w:pPr>
        <w:spacing w:after="0" w:line="240" w:lineRule="auto"/>
      </w:pPr>
      <w:r>
        <w:continuationSeparator/>
      </w:r>
    </w:p>
  </w:footnote>
  <w:footnote w:type="continuationNotice" w:id="1">
    <w:p w14:paraId="119FDDCE" w14:textId="77777777" w:rsidR="00C43853" w:rsidRDefault="00C438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B7611" w14:textId="3EB278C3" w:rsidR="005749EB" w:rsidRPr="00B30BD1" w:rsidRDefault="00D1627F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9EB" w:rsidRPr="00B30BD1">
      <w:rPr>
        <w:rFonts w:ascii="Verdana" w:hAnsi="Verdana"/>
        <w:sz w:val="16"/>
      </w:rPr>
      <w:t>Č.</w:t>
    </w:r>
    <w:r w:rsidR="00B30BD1">
      <w:rPr>
        <w:rFonts w:ascii="Verdana" w:hAnsi="Verdana"/>
        <w:sz w:val="16"/>
      </w:rPr>
      <w:t xml:space="preserve"> </w:t>
    </w:r>
    <w:r w:rsidR="005749EB" w:rsidRPr="00B30BD1">
      <w:rPr>
        <w:rFonts w:ascii="Verdana" w:hAnsi="Verdana"/>
        <w:sz w:val="16"/>
      </w:rPr>
      <w:t xml:space="preserve">j.: </w:t>
    </w:r>
    <w:r w:rsidR="00B30BD1"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5749EB" w:rsidRDefault="005749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F3E73" w14:textId="77777777" w:rsidR="0023135B" w:rsidRPr="0023135B" w:rsidRDefault="0023135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461EB" w14:textId="77777777" w:rsidR="005749EB" w:rsidRDefault="005749E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3E4F8" w14:textId="77777777" w:rsidR="00DE3792" w:rsidRPr="00ED7EDC" w:rsidRDefault="00DE379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F62C4"/>
    <w:multiLevelType w:val="hybridMultilevel"/>
    <w:tmpl w:val="BDEC8E24"/>
    <w:lvl w:ilvl="0" w:tplc="6BDAF5F6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81902D0"/>
    <w:multiLevelType w:val="hybridMultilevel"/>
    <w:tmpl w:val="1F28CA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8E15735"/>
    <w:multiLevelType w:val="hybridMultilevel"/>
    <w:tmpl w:val="B7F269E6"/>
    <w:lvl w:ilvl="0" w:tplc="F6F0FC8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636378473">
    <w:abstractNumId w:val="19"/>
  </w:num>
  <w:num w:numId="2" w16cid:durableId="1823348187">
    <w:abstractNumId w:val="17"/>
  </w:num>
  <w:num w:numId="3" w16cid:durableId="1209806592">
    <w:abstractNumId w:val="1"/>
  </w:num>
  <w:num w:numId="4" w16cid:durableId="605624625">
    <w:abstractNumId w:val="0"/>
  </w:num>
  <w:num w:numId="5" w16cid:durableId="2139294318">
    <w:abstractNumId w:val="7"/>
  </w:num>
  <w:num w:numId="6" w16cid:durableId="444734413">
    <w:abstractNumId w:val="6"/>
  </w:num>
  <w:num w:numId="7" w16cid:durableId="587427960">
    <w:abstractNumId w:val="4"/>
  </w:num>
  <w:num w:numId="8" w16cid:durableId="905528870">
    <w:abstractNumId w:val="12"/>
  </w:num>
  <w:num w:numId="9" w16cid:durableId="965550356">
    <w:abstractNumId w:val="11"/>
  </w:num>
  <w:num w:numId="10" w16cid:durableId="113252590">
    <w:abstractNumId w:val="13"/>
  </w:num>
  <w:num w:numId="11" w16cid:durableId="1023672595">
    <w:abstractNumId w:val="14"/>
  </w:num>
  <w:num w:numId="12" w16cid:durableId="1636058561">
    <w:abstractNumId w:val="2"/>
  </w:num>
  <w:num w:numId="13" w16cid:durableId="1976369423">
    <w:abstractNumId w:val="8"/>
  </w:num>
  <w:num w:numId="14" w16cid:durableId="1519350429">
    <w:abstractNumId w:val="3"/>
  </w:num>
  <w:num w:numId="15" w16cid:durableId="1628049288">
    <w:abstractNumId w:val="15"/>
  </w:num>
  <w:num w:numId="16" w16cid:durableId="401417028">
    <w:abstractNumId w:val="5"/>
  </w:num>
  <w:num w:numId="17" w16cid:durableId="752825652">
    <w:abstractNumId w:val="5"/>
    <w:lvlOverride w:ilvl="0">
      <w:startOverride w:val="1"/>
    </w:lvlOverride>
  </w:num>
  <w:num w:numId="18" w16cid:durableId="1391464930">
    <w:abstractNumId w:val="10"/>
  </w:num>
  <w:num w:numId="19" w16cid:durableId="1857187209">
    <w:abstractNumId w:val="16"/>
  </w:num>
  <w:num w:numId="20" w16cid:durableId="367492019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visionView w:markup="0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1652C"/>
    <w:rsid w:val="000206B8"/>
    <w:rsid w:val="00020FF6"/>
    <w:rsid w:val="00022D53"/>
    <w:rsid w:val="00024617"/>
    <w:rsid w:val="00025E36"/>
    <w:rsid w:val="000269E4"/>
    <w:rsid w:val="0003023B"/>
    <w:rsid w:val="000338F0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FAC"/>
    <w:rsid w:val="00076090"/>
    <w:rsid w:val="000770E5"/>
    <w:rsid w:val="00081334"/>
    <w:rsid w:val="00081B8C"/>
    <w:rsid w:val="00082657"/>
    <w:rsid w:val="000826F9"/>
    <w:rsid w:val="00084D08"/>
    <w:rsid w:val="000878CB"/>
    <w:rsid w:val="00091722"/>
    <w:rsid w:val="00095B86"/>
    <w:rsid w:val="00096BA4"/>
    <w:rsid w:val="00097BF7"/>
    <w:rsid w:val="000A13BD"/>
    <w:rsid w:val="000A1CAB"/>
    <w:rsid w:val="000A2855"/>
    <w:rsid w:val="000A6CD6"/>
    <w:rsid w:val="000A7408"/>
    <w:rsid w:val="000C5A20"/>
    <w:rsid w:val="000C66C3"/>
    <w:rsid w:val="000C7132"/>
    <w:rsid w:val="000D282E"/>
    <w:rsid w:val="000D311D"/>
    <w:rsid w:val="000D59B0"/>
    <w:rsid w:val="000E2BEA"/>
    <w:rsid w:val="000E43FD"/>
    <w:rsid w:val="000E5DAD"/>
    <w:rsid w:val="000E733F"/>
    <w:rsid w:val="000F27BD"/>
    <w:rsid w:val="000F65D4"/>
    <w:rsid w:val="000F687A"/>
    <w:rsid w:val="00102827"/>
    <w:rsid w:val="001039F6"/>
    <w:rsid w:val="00103AAA"/>
    <w:rsid w:val="00106B60"/>
    <w:rsid w:val="00106C1C"/>
    <w:rsid w:val="00107127"/>
    <w:rsid w:val="001102CA"/>
    <w:rsid w:val="00110C41"/>
    <w:rsid w:val="001119A2"/>
    <w:rsid w:val="00122AA9"/>
    <w:rsid w:val="001302AD"/>
    <w:rsid w:val="00137BD3"/>
    <w:rsid w:val="00141D25"/>
    <w:rsid w:val="001506C7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84029"/>
    <w:rsid w:val="00190A1B"/>
    <w:rsid w:val="001937F5"/>
    <w:rsid w:val="001A3204"/>
    <w:rsid w:val="001A3D2C"/>
    <w:rsid w:val="001A3DB4"/>
    <w:rsid w:val="001A487E"/>
    <w:rsid w:val="001B01BE"/>
    <w:rsid w:val="001B04D3"/>
    <w:rsid w:val="001B2DC9"/>
    <w:rsid w:val="001C7FC3"/>
    <w:rsid w:val="001D1085"/>
    <w:rsid w:val="001D2DB5"/>
    <w:rsid w:val="001D56E3"/>
    <w:rsid w:val="001D65ED"/>
    <w:rsid w:val="001E4EEF"/>
    <w:rsid w:val="001E5925"/>
    <w:rsid w:val="001E6027"/>
    <w:rsid w:val="001F39B2"/>
    <w:rsid w:val="001F6C90"/>
    <w:rsid w:val="00200AFD"/>
    <w:rsid w:val="002045B1"/>
    <w:rsid w:val="00204750"/>
    <w:rsid w:val="0020503A"/>
    <w:rsid w:val="00211202"/>
    <w:rsid w:val="0021150B"/>
    <w:rsid w:val="002164BA"/>
    <w:rsid w:val="002168EF"/>
    <w:rsid w:val="002171E6"/>
    <w:rsid w:val="00217838"/>
    <w:rsid w:val="00220472"/>
    <w:rsid w:val="00224684"/>
    <w:rsid w:val="0022507E"/>
    <w:rsid w:val="0022522D"/>
    <w:rsid w:val="0023135B"/>
    <w:rsid w:val="0023151B"/>
    <w:rsid w:val="00234A1E"/>
    <w:rsid w:val="00235018"/>
    <w:rsid w:val="00235366"/>
    <w:rsid w:val="00235748"/>
    <w:rsid w:val="002422A1"/>
    <w:rsid w:val="00242EE0"/>
    <w:rsid w:val="002443C7"/>
    <w:rsid w:val="002507FA"/>
    <w:rsid w:val="0025780E"/>
    <w:rsid w:val="00264CA8"/>
    <w:rsid w:val="002724E5"/>
    <w:rsid w:val="00276548"/>
    <w:rsid w:val="00277C3D"/>
    <w:rsid w:val="002810B9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4B8D"/>
    <w:rsid w:val="002D5EE8"/>
    <w:rsid w:val="002E6229"/>
    <w:rsid w:val="002F1F3C"/>
    <w:rsid w:val="002F5334"/>
    <w:rsid w:val="002F78E1"/>
    <w:rsid w:val="002F7905"/>
    <w:rsid w:val="0030498A"/>
    <w:rsid w:val="00305654"/>
    <w:rsid w:val="003120FE"/>
    <w:rsid w:val="00320BA7"/>
    <w:rsid w:val="00322F6C"/>
    <w:rsid w:val="00325CC5"/>
    <w:rsid w:val="003276C2"/>
    <w:rsid w:val="00332559"/>
    <w:rsid w:val="00334C95"/>
    <w:rsid w:val="00335DD4"/>
    <w:rsid w:val="00344BF2"/>
    <w:rsid w:val="003509D2"/>
    <w:rsid w:val="003514F1"/>
    <w:rsid w:val="00360FD0"/>
    <w:rsid w:val="00361DD7"/>
    <w:rsid w:val="003623FE"/>
    <w:rsid w:val="003706CB"/>
    <w:rsid w:val="003707A1"/>
    <w:rsid w:val="00376E9C"/>
    <w:rsid w:val="00380192"/>
    <w:rsid w:val="003847FF"/>
    <w:rsid w:val="003862BB"/>
    <w:rsid w:val="003862D0"/>
    <w:rsid w:val="0038779C"/>
    <w:rsid w:val="00392DAD"/>
    <w:rsid w:val="00395493"/>
    <w:rsid w:val="003A20C5"/>
    <w:rsid w:val="003A26D5"/>
    <w:rsid w:val="003A695E"/>
    <w:rsid w:val="003B191D"/>
    <w:rsid w:val="003B5AF4"/>
    <w:rsid w:val="003B6379"/>
    <w:rsid w:val="003B65F4"/>
    <w:rsid w:val="003C4432"/>
    <w:rsid w:val="003D233A"/>
    <w:rsid w:val="003D2BA4"/>
    <w:rsid w:val="003D2F85"/>
    <w:rsid w:val="003D42FC"/>
    <w:rsid w:val="003E0E6B"/>
    <w:rsid w:val="003E2451"/>
    <w:rsid w:val="003E2E9B"/>
    <w:rsid w:val="003E53BF"/>
    <w:rsid w:val="003F0F9F"/>
    <w:rsid w:val="003F4EB4"/>
    <w:rsid w:val="003F5EDA"/>
    <w:rsid w:val="003F751B"/>
    <w:rsid w:val="00402E9E"/>
    <w:rsid w:val="0040487B"/>
    <w:rsid w:val="0040600D"/>
    <w:rsid w:val="00406819"/>
    <w:rsid w:val="00410560"/>
    <w:rsid w:val="004206F4"/>
    <w:rsid w:val="00421F68"/>
    <w:rsid w:val="00425B66"/>
    <w:rsid w:val="004319CF"/>
    <w:rsid w:val="0043457D"/>
    <w:rsid w:val="00434A83"/>
    <w:rsid w:val="00436367"/>
    <w:rsid w:val="00436E7C"/>
    <w:rsid w:val="00437AD5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197D"/>
    <w:rsid w:val="004B71BA"/>
    <w:rsid w:val="004B744D"/>
    <w:rsid w:val="004C28AD"/>
    <w:rsid w:val="004D20D9"/>
    <w:rsid w:val="004D235B"/>
    <w:rsid w:val="004D2AC2"/>
    <w:rsid w:val="004D3F5F"/>
    <w:rsid w:val="004D3F6A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30747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90329"/>
    <w:rsid w:val="0059548E"/>
    <w:rsid w:val="00596222"/>
    <w:rsid w:val="0059769D"/>
    <w:rsid w:val="005A3CD2"/>
    <w:rsid w:val="005A4E1A"/>
    <w:rsid w:val="005A7FBD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777"/>
    <w:rsid w:val="005D7C2C"/>
    <w:rsid w:val="005E3788"/>
    <w:rsid w:val="005F221D"/>
    <w:rsid w:val="005F6869"/>
    <w:rsid w:val="00604624"/>
    <w:rsid w:val="00606BB7"/>
    <w:rsid w:val="006073B6"/>
    <w:rsid w:val="00607B7B"/>
    <w:rsid w:val="00610833"/>
    <w:rsid w:val="00613B66"/>
    <w:rsid w:val="00615593"/>
    <w:rsid w:val="00616498"/>
    <w:rsid w:val="0062584C"/>
    <w:rsid w:val="00634660"/>
    <w:rsid w:val="00643CE5"/>
    <w:rsid w:val="006452A8"/>
    <w:rsid w:val="00646FD3"/>
    <w:rsid w:val="00650C78"/>
    <w:rsid w:val="00652B0D"/>
    <w:rsid w:val="006653C8"/>
    <w:rsid w:val="00670F37"/>
    <w:rsid w:val="00680163"/>
    <w:rsid w:val="0068231E"/>
    <w:rsid w:val="006848CF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0941"/>
    <w:rsid w:val="006E16C1"/>
    <w:rsid w:val="006E381A"/>
    <w:rsid w:val="006F373D"/>
    <w:rsid w:val="006F5E55"/>
    <w:rsid w:val="006F79A1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70F2"/>
    <w:rsid w:val="007911AF"/>
    <w:rsid w:val="00794EC8"/>
    <w:rsid w:val="0079648B"/>
    <w:rsid w:val="007A24AB"/>
    <w:rsid w:val="007A2C38"/>
    <w:rsid w:val="007A692F"/>
    <w:rsid w:val="007A7666"/>
    <w:rsid w:val="007A7D3A"/>
    <w:rsid w:val="007B7CCB"/>
    <w:rsid w:val="007C1216"/>
    <w:rsid w:val="007C1338"/>
    <w:rsid w:val="007C2BFB"/>
    <w:rsid w:val="007C36A9"/>
    <w:rsid w:val="007C5684"/>
    <w:rsid w:val="007C6153"/>
    <w:rsid w:val="007C6789"/>
    <w:rsid w:val="007D296D"/>
    <w:rsid w:val="007E084F"/>
    <w:rsid w:val="007E2B43"/>
    <w:rsid w:val="007E3252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720"/>
    <w:rsid w:val="00801C83"/>
    <w:rsid w:val="00803077"/>
    <w:rsid w:val="00811354"/>
    <w:rsid w:val="008113D3"/>
    <w:rsid w:val="0081183E"/>
    <w:rsid w:val="008135F0"/>
    <w:rsid w:val="00815E99"/>
    <w:rsid w:val="008215A4"/>
    <w:rsid w:val="00823B8C"/>
    <w:rsid w:val="00835B2F"/>
    <w:rsid w:val="0083786F"/>
    <w:rsid w:val="0083798C"/>
    <w:rsid w:val="00840301"/>
    <w:rsid w:val="008412EB"/>
    <w:rsid w:val="00844542"/>
    <w:rsid w:val="0084459D"/>
    <w:rsid w:val="00846710"/>
    <w:rsid w:val="008512E5"/>
    <w:rsid w:val="008535AB"/>
    <w:rsid w:val="0085363C"/>
    <w:rsid w:val="0085702F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A5594"/>
    <w:rsid w:val="008B1A0A"/>
    <w:rsid w:val="008B2BF1"/>
    <w:rsid w:val="008B447E"/>
    <w:rsid w:val="008B4D9D"/>
    <w:rsid w:val="008B6FD0"/>
    <w:rsid w:val="008C12B3"/>
    <w:rsid w:val="008C1DEB"/>
    <w:rsid w:val="008C1EBF"/>
    <w:rsid w:val="008C566E"/>
    <w:rsid w:val="008D4AEE"/>
    <w:rsid w:val="008D7572"/>
    <w:rsid w:val="008D7AE9"/>
    <w:rsid w:val="008E5BDE"/>
    <w:rsid w:val="008F0D1F"/>
    <w:rsid w:val="008F0E4A"/>
    <w:rsid w:val="008F1BAF"/>
    <w:rsid w:val="008F1C8F"/>
    <w:rsid w:val="00901B02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61B0"/>
    <w:rsid w:val="00937173"/>
    <w:rsid w:val="00944698"/>
    <w:rsid w:val="00950239"/>
    <w:rsid w:val="00951D3F"/>
    <w:rsid w:val="00953CAE"/>
    <w:rsid w:val="009545C9"/>
    <w:rsid w:val="0095679E"/>
    <w:rsid w:val="00956933"/>
    <w:rsid w:val="00961831"/>
    <w:rsid w:val="00963B12"/>
    <w:rsid w:val="00964953"/>
    <w:rsid w:val="00967DE1"/>
    <w:rsid w:val="0097062D"/>
    <w:rsid w:val="0097388A"/>
    <w:rsid w:val="009758FD"/>
    <w:rsid w:val="00977A7B"/>
    <w:rsid w:val="00981807"/>
    <w:rsid w:val="00983452"/>
    <w:rsid w:val="00986E6F"/>
    <w:rsid w:val="00987103"/>
    <w:rsid w:val="0098748B"/>
    <w:rsid w:val="00991A59"/>
    <w:rsid w:val="009946B3"/>
    <w:rsid w:val="00994E63"/>
    <w:rsid w:val="009A14C7"/>
    <w:rsid w:val="009A533F"/>
    <w:rsid w:val="009A69E5"/>
    <w:rsid w:val="009A6A58"/>
    <w:rsid w:val="009A7946"/>
    <w:rsid w:val="009B1696"/>
    <w:rsid w:val="009B348A"/>
    <w:rsid w:val="009B7A3E"/>
    <w:rsid w:val="009C03C7"/>
    <w:rsid w:val="009C1FB5"/>
    <w:rsid w:val="009C5F7B"/>
    <w:rsid w:val="009C7D98"/>
    <w:rsid w:val="009E703A"/>
    <w:rsid w:val="009F00BF"/>
    <w:rsid w:val="009F427B"/>
    <w:rsid w:val="00A0266A"/>
    <w:rsid w:val="00A02B02"/>
    <w:rsid w:val="00A050FF"/>
    <w:rsid w:val="00A107ED"/>
    <w:rsid w:val="00A1363F"/>
    <w:rsid w:val="00A316C8"/>
    <w:rsid w:val="00A4188D"/>
    <w:rsid w:val="00A448C4"/>
    <w:rsid w:val="00A46AAE"/>
    <w:rsid w:val="00A5266B"/>
    <w:rsid w:val="00A52E14"/>
    <w:rsid w:val="00A57C20"/>
    <w:rsid w:val="00A65FE9"/>
    <w:rsid w:val="00A737C1"/>
    <w:rsid w:val="00A73C6F"/>
    <w:rsid w:val="00A76E88"/>
    <w:rsid w:val="00A77CA7"/>
    <w:rsid w:val="00A82F4A"/>
    <w:rsid w:val="00A83A55"/>
    <w:rsid w:val="00A84960"/>
    <w:rsid w:val="00A91377"/>
    <w:rsid w:val="00A919EC"/>
    <w:rsid w:val="00A976F4"/>
    <w:rsid w:val="00A97771"/>
    <w:rsid w:val="00A97CA6"/>
    <w:rsid w:val="00AA14A7"/>
    <w:rsid w:val="00AA2A2D"/>
    <w:rsid w:val="00AA2FDB"/>
    <w:rsid w:val="00AA3DB6"/>
    <w:rsid w:val="00AA435D"/>
    <w:rsid w:val="00AA7FE5"/>
    <w:rsid w:val="00AB016A"/>
    <w:rsid w:val="00AC1FE6"/>
    <w:rsid w:val="00AC37AF"/>
    <w:rsid w:val="00AC4A4E"/>
    <w:rsid w:val="00AC5222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2B98"/>
    <w:rsid w:val="00B14409"/>
    <w:rsid w:val="00B148AD"/>
    <w:rsid w:val="00B152B2"/>
    <w:rsid w:val="00B16E3A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650B0"/>
    <w:rsid w:val="00B6542B"/>
    <w:rsid w:val="00B702D2"/>
    <w:rsid w:val="00B75EFA"/>
    <w:rsid w:val="00B84937"/>
    <w:rsid w:val="00B93EB9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1470"/>
    <w:rsid w:val="00BC50EA"/>
    <w:rsid w:val="00BC6123"/>
    <w:rsid w:val="00BD24E0"/>
    <w:rsid w:val="00BD2B95"/>
    <w:rsid w:val="00BD3D09"/>
    <w:rsid w:val="00BD7195"/>
    <w:rsid w:val="00BE24DE"/>
    <w:rsid w:val="00BE4461"/>
    <w:rsid w:val="00BE6518"/>
    <w:rsid w:val="00BE7269"/>
    <w:rsid w:val="00BF44B6"/>
    <w:rsid w:val="00BF5DCE"/>
    <w:rsid w:val="00C01FDB"/>
    <w:rsid w:val="00C10A21"/>
    <w:rsid w:val="00C16FD1"/>
    <w:rsid w:val="00C234E9"/>
    <w:rsid w:val="00C23D3E"/>
    <w:rsid w:val="00C24777"/>
    <w:rsid w:val="00C255A8"/>
    <w:rsid w:val="00C31031"/>
    <w:rsid w:val="00C3151C"/>
    <w:rsid w:val="00C32A22"/>
    <w:rsid w:val="00C37BD0"/>
    <w:rsid w:val="00C4263C"/>
    <w:rsid w:val="00C42912"/>
    <w:rsid w:val="00C43853"/>
    <w:rsid w:val="00C43F40"/>
    <w:rsid w:val="00C448C0"/>
    <w:rsid w:val="00C50787"/>
    <w:rsid w:val="00C53862"/>
    <w:rsid w:val="00C53D2B"/>
    <w:rsid w:val="00C563AC"/>
    <w:rsid w:val="00C70877"/>
    <w:rsid w:val="00C76034"/>
    <w:rsid w:val="00C76FB1"/>
    <w:rsid w:val="00C80C78"/>
    <w:rsid w:val="00C87E72"/>
    <w:rsid w:val="00C9036A"/>
    <w:rsid w:val="00C928F9"/>
    <w:rsid w:val="00C92BAA"/>
    <w:rsid w:val="00CA2316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D4D16"/>
    <w:rsid w:val="00CE0374"/>
    <w:rsid w:val="00CE410E"/>
    <w:rsid w:val="00CE4489"/>
    <w:rsid w:val="00CE7DF9"/>
    <w:rsid w:val="00CF1282"/>
    <w:rsid w:val="00CF1DB7"/>
    <w:rsid w:val="00CF4A71"/>
    <w:rsid w:val="00CF6F25"/>
    <w:rsid w:val="00D0136D"/>
    <w:rsid w:val="00D04FD1"/>
    <w:rsid w:val="00D06A3E"/>
    <w:rsid w:val="00D06BF1"/>
    <w:rsid w:val="00D13D04"/>
    <w:rsid w:val="00D149FB"/>
    <w:rsid w:val="00D15B76"/>
    <w:rsid w:val="00D15BD0"/>
    <w:rsid w:val="00D1627F"/>
    <w:rsid w:val="00D279CA"/>
    <w:rsid w:val="00D30AD6"/>
    <w:rsid w:val="00D323A6"/>
    <w:rsid w:val="00D3346E"/>
    <w:rsid w:val="00D40698"/>
    <w:rsid w:val="00D45DCA"/>
    <w:rsid w:val="00D47285"/>
    <w:rsid w:val="00D5313F"/>
    <w:rsid w:val="00D53F97"/>
    <w:rsid w:val="00D72725"/>
    <w:rsid w:val="00D734CC"/>
    <w:rsid w:val="00D73DCF"/>
    <w:rsid w:val="00D80FF1"/>
    <w:rsid w:val="00D90A79"/>
    <w:rsid w:val="00D97787"/>
    <w:rsid w:val="00D97C72"/>
    <w:rsid w:val="00DA0469"/>
    <w:rsid w:val="00DA6773"/>
    <w:rsid w:val="00DB027B"/>
    <w:rsid w:val="00DB33CD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BD9"/>
    <w:rsid w:val="00DF18BB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3ED4"/>
    <w:rsid w:val="00E14DDC"/>
    <w:rsid w:val="00E22164"/>
    <w:rsid w:val="00E30AFD"/>
    <w:rsid w:val="00E35CAA"/>
    <w:rsid w:val="00E413C5"/>
    <w:rsid w:val="00E46045"/>
    <w:rsid w:val="00E476D0"/>
    <w:rsid w:val="00E47AA7"/>
    <w:rsid w:val="00E47E09"/>
    <w:rsid w:val="00E55AB9"/>
    <w:rsid w:val="00E56A9E"/>
    <w:rsid w:val="00E63308"/>
    <w:rsid w:val="00E66B1E"/>
    <w:rsid w:val="00E71957"/>
    <w:rsid w:val="00E746F8"/>
    <w:rsid w:val="00E83F13"/>
    <w:rsid w:val="00E85D62"/>
    <w:rsid w:val="00E90491"/>
    <w:rsid w:val="00E92846"/>
    <w:rsid w:val="00E956D9"/>
    <w:rsid w:val="00E9583E"/>
    <w:rsid w:val="00E97E19"/>
    <w:rsid w:val="00EA1D44"/>
    <w:rsid w:val="00EA3CA5"/>
    <w:rsid w:val="00EA41F0"/>
    <w:rsid w:val="00EB3136"/>
    <w:rsid w:val="00EB634B"/>
    <w:rsid w:val="00EC014A"/>
    <w:rsid w:val="00EC07BD"/>
    <w:rsid w:val="00ED0D45"/>
    <w:rsid w:val="00ED1C3B"/>
    <w:rsid w:val="00ED3922"/>
    <w:rsid w:val="00ED7AEE"/>
    <w:rsid w:val="00ED7EDC"/>
    <w:rsid w:val="00EE07E0"/>
    <w:rsid w:val="00EE0E4D"/>
    <w:rsid w:val="00EE18A0"/>
    <w:rsid w:val="00EE77D8"/>
    <w:rsid w:val="00EE7FBF"/>
    <w:rsid w:val="00EF37C0"/>
    <w:rsid w:val="00EF7E80"/>
    <w:rsid w:val="00F0448F"/>
    <w:rsid w:val="00F04558"/>
    <w:rsid w:val="00F04A6E"/>
    <w:rsid w:val="00F06B6C"/>
    <w:rsid w:val="00F117E6"/>
    <w:rsid w:val="00F1365C"/>
    <w:rsid w:val="00F17B92"/>
    <w:rsid w:val="00F22E45"/>
    <w:rsid w:val="00F25B42"/>
    <w:rsid w:val="00F265E8"/>
    <w:rsid w:val="00F26AEA"/>
    <w:rsid w:val="00F312C6"/>
    <w:rsid w:val="00F37200"/>
    <w:rsid w:val="00F37BEF"/>
    <w:rsid w:val="00F403D2"/>
    <w:rsid w:val="00F4144A"/>
    <w:rsid w:val="00F42710"/>
    <w:rsid w:val="00F50B92"/>
    <w:rsid w:val="00F50F24"/>
    <w:rsid w:val="00F545E5"/>
    <w:rsid w:val="00F560D3"/>
    <w:rsid w:val="00F5705D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9261B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C798F"/>
    <w:rsid w:val="00FD1161"/>
    <w:rsid w:val="00FD5CE1"/>
    <w:rsid w:val="00FE0C14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D2B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F560D3"/>
    <w:pPr>
      <w:numPr>
        <w:numId w:val="1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  <w:style w:type="character" w:styleId="Zstupntext">
    <w:name w:val="Placeholder Text"/>
    <w:basedOn w:val="Standardnpsmoodstavce"/>
    <w:uiPriority w:val="99"/>
    <w:semiHidden/>
    <w:rsid w:val="0083786F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3D2BA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06B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header" Target="header2.xml"/><Relationship Id="rId26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5" Type="http://schemas.openxmlformats.org/officeDocument/2006/relationships/hyperlink" Target="mailto:VonkaD@spravazeleznic.cz" TargetMode="Externa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sek@spravazeleznic.cz" TargetMode="External"/><Relationship Id="rId24" Type="http://schemas.openxmlformats.org/officeDocument/2006/relationships/hyperlink" Target="mailto:VlcekM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yperlink" Target="mailto:HoracekPa@spravazeleznic.cz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header" Target="header4.xm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E430469-E3F4-40A4-8C57-44CA29F94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15</Pages>
  <Words>4658</Words>
  <Characters>27485</Characters>
  <Application>Microsoft Office Word</Application>
  <DocSecurity>0</DocSecurity>
  <Lines>229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Králová Lenka, Ing.</cp:lastModifiedBy>
  <cp:revision>14</cp:revision>
  <cp:lastPrinted>2018-11-08T08:22:00Z</cp:lastPrinted>
  <dcterms:created xsi:type="dcterms:W3CDTF">2024-02-08T07:10:00Z</dcterms:created>
  <dcterms:modified xsi:type="dcterms:W3CDTF">2024-02-14T09:37:00Z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